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5EBB0" w:themeColor="accent3" w:themeTint="66">
    <v:background id="_x0000_s1025" o:bwmode="white" fillcolor="#e5ebb0 [1302]">
      <v:fill r:id="rId5" o:title="Diagonal brick" recolor="t" type="pattern"/>
    </v:background>
  </w:background>
  <w:body>
    <w:tbl>
      <w:tblPr>
        <w:tblStyle w:val="a"/>
        <w:tblW w:w="10563" w:type="dxa"/>
        <w:tblInd w:w="-7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9"/>
        <w:gridCol w:w="5884"/>
      </w:tblGrid>
      <w:tr w:rsidR="00956741" w:rsidRPr="009D28E5" w14:paraId="0EB85546" w14:textId="77777777" w:rsidTr="009A6635">
        <w:trPr>
          <w:trHeight w:val="1264"/>
        </w:trPr>
        <w:tc>
          <w:tcPr>
            <w:tcW w:w="4679" w:type="dxa"/>
          </w:tcPr>
          <w:p w14:paraId="1EDBC038" w14:textId="77777777" w:rsidR="00956741" w:rsidRPr="009D28E5" w:rsidRDefault="00A53AAD" w:rsidP="009D28E5">
            <w:pPr>
              <w:tabs>
                <w:tab w:val="center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D28E5">
              <w:rPr>
                <w:rFonts w:ascii="Times New Roman" w:eastAsia="Times New Roman" w:hAnsi="Times New Roman" w:cs="Times New Roman"/>
                <w:sz w:val="24"/>
                <w:szCs w:val="24"/>
              </w:rPr>
              <w:t>BỘ CÔNG THƯƠNG</w:t>
            </w:r>
          </w:p>
          <w:p w14:paraId="6F69DDF6" w14:textId="77777777" w:rsidR="00956741" w:rsidRPr="009D28E5" w:rsidRDefault="00A53AAD" w:rsidP="009D28E5">
            <w:pPr>
              <w:tabs>
                <w:tab w:val="center" w:pos="1985"/>
                <w:tab w:val="center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28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CAO ĐẲNG</w:t>
            </w:r>
          </w:p>
          <w:p w14:paraId="4B751A5B" w14:textId="77777777" w:rsidR="00956741" w:rsidRPr="009D28E5" w:rsidRDefault="00A53AAD" w:rsidP="009D28E5">
            <w:pPr>
              <w:tabs>
                <w:tab w:val="center" w:pos="1985"/>
                <w:tab w:val="center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28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KINH TẾ CÔNG NGHIỆP HÀ NỘI</w:t>
            </w:r>
          </w:p>
          <w:p w14:paraId="705468D2" w14:textId="3E979BAD" w:rsidR="00F9501E" w:rsidRPr="009D28E5" w:rsidRDefault="008C39EE" w:rsidP="007348E1">
            <w:pPr>
              <w:tabs>
                <w:tab w:val="center" w:pos="1985"/>
                <w:tab w:val="center" w:pos="6663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E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4537E98D" wp14:editId="4D3D3583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17145</wp:posOffset>
                      </wp:positionV>
                      <wp:extent cx="1312131" cy="0"/>
                      <wp:effectExtent l="0" t="0" r="21590" b="190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213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747AB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72.95pt;margin-top:1.35pt;width:103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"/>
                  </w:pict>
                </mc:Fallback>
              </mc:AlternateContent>
            </w:r>
            <w:r w:rsidR="00DE3D75" w:rsidRPr="009D28E5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r w:rsidR="00501F39" w:rsidRPr="009D2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  <w:r w:rsidR="007348E1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A53AAD" w:rsidRPr="009D28E5">
              <w:rPr>
                <w:rFonts w:ascii="Times New Roman" w:eastAsia="Times New Roman" w:hAnsi="Times New Roman" w:cs="Times New Roman"/>
                <w:sz w:val="24"/>
                <w:szCs w:val="24"/>
              </w:rPr>
              <w:t>/TBTS-CĐKT</w:t>
            </w:r>
          </w:p>
        </w:tc>
        <w:tc>
          <w:tcPr>
            <w:tcW w:w="5884" w:type="dxa"/>
          </w:tcPr>
          <w:p w14:paraId="71462849" w14:textId="77777777" w:rsidR="00956741" w:rsidRPr="009D28E5" w:rsidRDefault="00A53AAD" w:rsidP="009D28E5">
            <w:pPr>
              <w:tabs>
                <w:tab w:val="center" w:pos="1985"/>
                <w:tab w:val="center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E5">
              <w:rPr>
                <w:rFonts w:ascii="Times New Roman" w:eastAsia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14:paraId="2B847D38" w14:textId="77777777" w:rsidR="00956741" w:rsidRPr="009D28E5" w:rsidRDefault="00A53AAD" w:rsidP="009D28E5">
            <w:pPr>
              <w:tabs>
                <w:tab w:val="center" w:pos="1985"/>
                <w:tab w:val="center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28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  <w:p w14:paraId="14C49B32" w14:textId="77777777" w:rsidR="00956741" w:rsidRPr="009D28E5" w:rsidRDefault="00A53AAD" w:rsidP="009D28E5">
            <w:pPr>
              <w:tabs>
                <w:tab w:val="center" w:pos="1985"/>
                <w:tab w:val="center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E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8215CA7" wp14:editId="75AF92C0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14605</wp:posOffset>
                      </wp:positionV>
                      <wp:extent cx="1717200" cy="0"/>
                      <wp:effectExtent l="0" t="0" r="35560" b="1905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C9305" id="Straight Arrow Connector 4" o:spid="_x0000_s1026" type="#_x0000_t32" style="position:absolute;margin-left:74.75pt;margin-top:1.15pt;width:135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"/>
                  </w:pict>
                </mc:Fallback>
              </mc:AlternateContent>
            </w:r>
          </w:p>
          <w:p w14:paraId="3BF497BA" w14:textId="482B85EA" w:rsidR="00956741" w:rsidRPr="009D28E5" w:rsidRDefault="006F6DEB" w:rsidP="009D28E5">
            <w:pPr>
              <w:tabs>
                <w:tab w:val="center" w:pos="1985"/>
                <w:tab w:val="center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</w:pPr>
            <w:r w:rsidRPr="009D28E5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>Hà Nội, n</w:t>
            </w:r>
            <w:r w:rsidR="00DE3D75" w:rsidRPr="009D28E5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>gày</w:t>
            </w:r>
            <w:r w:rsidR="00501F39" w:rsidRPr="009D28E5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 xml:space="preserve"> </w:t>
            </w:r>
            <w:r w:rsidR="00B974CB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>06</w:t>
            </w:r>
            <w:r w:rsidR="00DE3D75" w:rsidRPr="009D28E5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 xml:space="preserve"> </w:t>
            </w:r>
            <w:r w:rsidRPr="009D28E5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>t</w:t>
            </w:r>
            <w:r w:rsidR="00DE3D75" w:rsidRPr="009D28E5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>háng</w:t>
            </w:r>
            <w:r w:rsidR="00501F39" w:rsidRPr="009D28E5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 xml:space="preserve"> </w:t>
            </w:r>
            <w:r w:rsidR="00B974CB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>02</w:t>
            </w:r>
            <w:r w:rsidR="00DE3D75" w:rsidRPr="009D28E5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 xml:space="preserve"> năm </w:t>
            </w:r>
            <w:r w:rsidR="00816892" w:rsidRPr="009D28E5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>202</w:t>
            </w:r>
            <w:r w:rsidR="00727115" w:rsidRPr="009D28E5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>6</w:t>
            </w:r>
          </w:p>
          <w:p w14:paraId="55829C70" w14:textId="5C5440C6" w:rsidR="00EE78AD" w:rsidRPr="009D28E5" w:rsidRDefault="00EE78AD" w:rsidP="009D28E5">
            <w:pPr>
              <w:tabs>
                <w:tab w:val="center" w:pos="1985"/>
                <w:tab w:val="center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066F17D0" w14:textId="77777777" w:rsidR="00F65805" w:rsidRPr="000A474A" w:rsidRDefault="00A53AAD" w:rsidP="00763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0A474A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THÔNG BÁO </w:t>
      </w:r>
    </w:p>
    <w:p w14:paraId="74FE1A07" w14:textId="36F34751" w:rsidR="00956741" w:rsidRPr="000A474A" w:rsidRDefault="00A53AAD" w:rsidP="00763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0A474A">
        <w:rPr>
          <w:rFonts w:ascii="Times New Roman" w:eastAsia="Times New Roman" w:hAnsi="Times New Roman" w:cs="Times New Roman"/>
          <w:b/>
          <w:color w:val="C00000"/>
          <w:sz w:val="26"/>
          <w:szCs w:val="28"/>
        </w:rPr>
        <w:t>TUYỂN SIN</w:t>
      </w:r>
      <w:r w:rsidR="0076326B" w:rsidRPr="000A474A">
        <w:rPr>
          <w:rFonts w:ascii="Times New Roman" w:eastAsia="Times New Roman" w:hAnsi="Times New Roman" w:cs="Times New Roman"/>
          <w:b/>
          <w:color w:val="C00000"/>
          <w:sz w:val="26"/>
          <w:szCs w:val="28"/>
        </w:rPr>
        <w:t>H TRÌNH ĐỘ</w:t>
      </w:r>
      <w:r w:rsidR="00F62F88" w:rsidRPr="000A474A">
        <w:rPr>
          <w:rFonts w:ascii="Times New Roman" w:eastAsia="Times New Roman" w:hAnsi="Times New Roman" w:cs="Times New Roman"/>
          <w:b/>
          <w:color w:val="C00000"/>
          <w:sz w:val="26"/>
          <w:szCs w:val="28"/>
        </w:rPr>
        <w:t xml:space="preserve"> CAO ĐẲNG CHÍNH QUY NĂM </w:t>
      </w:r>
      <w:r w:rsidR="002D38AA" w:rsidRPr="000A474A">
        <w:rPr>
          <w:rFonts w:ascii="Times New Roman" w:eastAsia="Times New Roman" w:hAnsi="Times New Roman" w:cs="Times New Roman"/>
          <w:b/>
          <w:color w:val="C00000"/>
          <w:sz w:val="26"/>
          <w:szCs w:val="28"/>
        </w:rPr>
        <w:t>202</w:t>
      </w:r>
      <w:r w:rsidR="00727115" w:rsidRPr="000A474A">
        <w:rPr>
          <w:rFonts w:ascii="Times New Roman" w:eastAsia="Times New Roman" w:hAnsi="Times New Roman" w:cs="Times New Roman"/>
          <w:b/>
          <w:color w:val="C00000"/>
          <w:sz w:val="26"/>
          <w:szCs w:val="28"/>
        </w:rPr>
        <w:t>6</w:t>
      </w:r>
    </w:p>
    <w:p w14:paraId="53396E7C" w14:textId="3E9C92C7" w:rsidR="00956741" w:rsidRDefault="00F65805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F6580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3603EFA3" wp14:editId="2BDDE898">
                <wp:simplePos x="0" y="0"/>
                <wp:positionH relativeFrom="column">
                  <wp:posOffset>1837055</wp:posOffset>
                </wp:positionH>
                <wp:positionV relativeFrom="paragraph">
                  <wp:posOffset>8890</wp:posOffset>
                </wp:positionV>
                <wp:extent cx="2113200" cy="0"/>
                <wp:effectExtent l="38100" t="38100" r="59055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3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23228" id="Straight Arrow Connector 11" o:spid="_x0000_s1026" type="#_x0000_t32" style="position:absolute;margin-left:144.65pt;margin-top:.7pt;width:166.4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" strokecolor="#066684 [2409]" strokeweight="2pt">
                <v:shadow on="t" color="black" opacity="24903f" origin=",.5" offset="0,.55556mm"/>
              </v:shape>
            </w:pict>
          </mc:Fallback>
        </mc:AlternateContent>
      </w:r>
    </w:p>
    <w:p w14:paraId="5D9BC51C" w14:textId="7584CE0D" w:rsidR="00956741" w:rsidRDefault="00A53AAD" w:rsidP="000A474A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5805">
        <w:rPr>
          <w:rFonts w:ascii="Times New Roman" w:eastAsia="Times New Roman" w:hAnsi="Times New Roman" w:cs="Times New Roman"/>
          <w:sz w:val="26"/>
          <w:szCs w:val="26"/>
        </w:rPr>
        <w:t>Trường Cao đẳng Kinh tế Công nghiệp Hà Nội là trường công</w:t>
      </w:r>
      <w:r w:rsidR="00B74F65" w:rsidRPr="00F65805">
        <w:rPr>
          <w:rFonts w:ascii="Times New Roman" w:eastAsia="Times New Roman" w:hAnsi="Times New Roman" w:cs="Times New Roman"/>
          <w:sz w:val="26"/>
          <w:szCs w:val="26"/>
        </w:rPr>
        <w:t xml:space="preserve"> lập trực thuộc Bộ Công Thương. </w:t>
      </w:r>
      <w:r w:rsidR="006B6055" w:rsidRPr="00F65805">
        <w:rPr>
          <w:rFonts w:ascii="Times New Roman" w:eastAsia="Times New Roman" w:hAnsi="Times New Roman" w:cs="Times New Roman"/>
          <w:sz w:val="26"/>
          <w:szCs w:val="26"/>
        </w:rPr>
        <w:t xml:space="preserve">Nhà trường </w:t>
      </w:r>
      <w:r w:rsidR="00753F69" w:rsidRPr="00F65805">
        <w:rPr>
          <w:rFonts w:ascii="Times New Roman" w:eastAsia="Times New Roman" w:hAnsi="Times New Roman" w:cs="Times New Roman"/>
          <w:sz w:val="26"/>
          <w:szCs w:val="26"/>
        </w:rPr>
        <w:t xml:space="preserve">thông báo tuyển </w:t>
      </w:r>
      <w:r w:rsidR="00DE6FEB" w:rsidRPr="00F65805">
        <w:rPr>
          <w:rFonts w:ascii="Times New Roman" w:eastAsia="Times New Roman" w:hAnsi="Times New Roman" w:cs="Times New Roman"/>
          <w:sz w:val="26"/>
          <w:szCs w:val="26"/>
        </w:rPr>
        <w:t>sinh</w:t>
      </w:r>
      <w:r w:rsidR="00F65805">
        <w:rPr>
          <w:rFonts w:ascii="Times New Roman" w:eastAsia="Times New Roman" w:hAnsi="Times New Roman" w:cs="Times New Roman"/>
          <w:sz w:val="26"/>
          <w:szCs w:val="26"/>
        </w:rPr>
        <w:t xml:space="preserve"> trình độ cao đẳng </w:t>
      </w:r>
      <w:r w:rsidR="009D28E5">
        <w:rPr>
          <w:rFonts w:ascii="Times New Roman" w:eastAsia="Times New Roman" w:hAnsi="Times New Roman" w:cs="Times New Roman"/>
          <w:sz w:val="26"/>
          <w:szCs w:val="26"/>
        </w:rPr>
        <w:t xml:space="preserve">năm 2026 </w:t>
      </w:r>
      <w:r w:rsidR="00F65805">
        <w:rPr>
          <w:rFonts w:ascii="Times New Roman" w:eastAsia="Times New Roman" w:hAnsi="Times New Roman" w:cs="Times New Roman"/>
          <w:sz w:val="26"/>
          <w:szCs w:val="26"/>
        </w:rPr>
        <w:t>như sau</w:t>
      </w:r>
      <w:r w:rsidRPr="00F65805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6B747AAB" w14:textId="04E84010" w:rsidR="00F65805" w:rsidRPr="00F65805" w:rsidRDefault="00F65805" w:rsidP="000A474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474A">
        <w:rPr>
          <w:rFonts w:ascii="Times New Roman" w:eastAsia="Times New Roman" w:hAnsi="Times New Roman" w:cs="Times New Roman"/>
          <w:b/>
          <w:color w:val="044458" w:themeColor="accent6" w:themeShade="80"/>
          <w:sz w:val="26"/>
          <w:szCs w:val="26"/>
        </w:rPr>
        <w:t>1. Đối tượng</w:t>
      </w:r>
      <w:r w:rsidR="009D28E5" w:rsidRPr="000A474A">
        <w:rPr>
          <w:rFonts w:ascii="Times New Roman" w:eastAsia="Times New Roman" w:hAnsi="Times New Roman" w:cs="Times New Roman"/>
          <w:b/>
          <w:color w:val="044458" w:themeColor="accent6" w:themeShade="80"/>
          <w:sz w:val="26"/>
          <w:szCs w:val="26"/>
        </w:rPr>
        <w:t xml:space="preserve">: </w:t>
      </w:r>
      <w:r w:rsidR="009D28E5">
        <w:rPr>
          <w:rFonts w:ascii="Times New Roman" w:eastAsia="Times New Roman" w:hAnsi="Times New Roman" w:cs="Times New Roman"/>
          <w:sz w:val="26"/>
          <w:szCs w:val="26"/>
        </w:rPr>
        <w:t>T</w:t>
      </w:r>
      <w:r w:rsidRPr="00F65805">
        <w:rPr>
          <w:rFonts w:ascii="Times New Roman" w:eastAsia="Times New Roman" w:hAnsi="Times New Roman" w:cs="Times New Roman"/>
          <w:sz w:val="26"/>
          <w:szCs w:val="26"/>
        </w:rPr>
        <w:t xml:space="preserve">ốt nghiệp </w:t>
      </w:r>
      <w:r w:rsidR="009D28E5">
        <w:rPr>
          <w:rFonts w:ascii="Times New Roman" w:eastAsia="Times New Roman" w:hAnsi="Times New Roman" w:cs="Times New Roman"/>
          <w:sz w:val="26"/>
          <w:szCs w:val="26"/>
        </w:rPr>
        <w:t>THPT</w:t>
      </w:r>
      <w:r w:rsidRPr="00F65805">
        <w:rPr>
          <w:rFonts w:ascii="Times New Roman" w:eastAsia="Times New Roman" w:hAnsi="Times New Roman" w:cs="Times New Roman"/>
          <w:sz w:val="26"/>
          <w:szCs w:val="26"/>
        </w:rPr>
        <w:t xml:space="preserve"> hoặc tương đương</w:t>
      </w:r>
      <w:r w:rsidR="008A4A3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059F424" w14:textId="77777777" w:rsidR="009D28E5" w:rsidRDefault="009D28E5" w:rsidP="008B4AA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  <w:r w:rsidRPr="000A474A">
        <w:rPr>
          <w:rFonts w:ascii="Times New Roman" w:eastAsia="Times New Roman" w:hAnsi="Times New Roman" w:cs="Times New Roman"/>
          <w:b/>
          <w:color w:val="044458" w:themeColor="accent6" w:themeShade="80"/>
          <w:sz w:val="26"/>
          <w:szCs w:val="26"/>
        </w:rPr>
        <w:t>2</w:t>
      </w:r>
      <w:r w:rsidR="0076326B" w:rsidRPr="000A474A">
        <w:rPr>
          <w:rFonts w:ascii="Times New Roman" w:eastAsia="Times New Roman" w:hAnsi="Times New Roman" w:cs="Times New Roman"/>
          <w:b/>
          <w:color w:val="044458" w:themeColor="accent6" w:themeShade="80"/>
          <w:sz w:val="26"/>
          <w:szCs w:val="26"/>
        </w:rPr>
        <w:t>. N</w:t>
      </w:r>
      <w:r w:rsidR="00AD2838" w:rsidRPr="000A474A">
        <w:rPr>
          <w:rFonts w:ascii="Times New Roman" w:eastAsia="Times New Roman" w:hAnsi="Times New Roman" w:cs="Times New Roman"/>
          <w:b/>
          <w:color w:val="044458" w:themeColor="accent6" w:themeShade="80"/>
          <w:sz w:val="26"/>
          <w:szCs w:val="26"/>
        </w:rPr>
        <w:t>g</w:t>
      </w:r>
      <w:r w:rsidRPr="000A474A">
        <w:rPr>
          <w:rFonts w:ascii="Times New Roman" w:eastAsia="Times New Roman" w:hAnsi="Times New Roman" w:cs="Times New Roman"/>
          <w:b/>
          <w:color w:val="044458" w:themeColor="accent6" w:themeShade="80"/>
          <w:sz w:val="26"/>
          <w:szCs w:val="26"/>
        </w:rPr>
        <w:t>ành ng</w:t>
      </w:r>
      <w:r w:rsidR="00AD2838" w:rsidRPr="000A474A">
        <w:rPr>
          <w:rFonts w:ascii="Times New Roman" w:eastAsia="Times New Roman" w:hAnsi="Times New Roman" w:cs="Times New Roman"/>
          <w:b/>
          <w:color w:val="044458" w:themeColor="accent6" w:themeShade="80"/>
          <w:sz w:val="26"/>
          <w:szCs w:val="26"/>
        </w:rPr>
        <w:t>hề:</w:t>
      </w:r>
      <w:r w:rsidR="00AD2838" w:rsidRPr="006E1C09">
        <w:rPr>
          <w:rFonts w:ascii="Times New Roman" w:eastAsia="Times New Roman" w:hAnsi="Times New Roman" w:cs="Times New Roman"/>
          <w:b/>
          <w:sz w:val="25"/>
          <w:szCs w:val="25"/>
        </w:rPr>
        <w:t xml:space="preserve">    </w:t>
      </w:r>
    </w:p>
    <w:tbl>
      <w:tblPr>
        <w:tblW w:w="9214" w:type="dxa"/>
        <w:tblInd w:w="137" w:type="dxa"/>
        <w:tblBorders>
          <w:top w:val="single" w:sz="12" w:space="0" w:color="066684" w:themeColor="accent6" w:themeShade="BF"/>
          <w:left w:val="single" w:sz="12" w:space="0" w:color="066684" w:themeColor="accent6" w:themeShade="BF"/>
          <w:bottom w:val="single" w:sz="12" w:space="0" w:color="066684" w:themeColor="accent6" w:themeShade="BF"/>
          <w:right w:val="single" w:sz="12" w:space="0" w:color="066684" w:themeColor="accent6" w:themeShade="BF"/>
          <w:insideH w:val="single" w:sz="12" w:space="0" w:color="066684" w:themeColor="accent6" w:themeShade="BF"/>
          <w:insideV w:val="single" w:sz="12" w:space="0" w:color="066684" w:themeColor="accent6" w:themeShade="BF"/>
        </w:tblBorders>
        <w:tblLook w:val="04A0" w:firstRow="1" w:lastRow="0" w:firstColumn="1" w:lastColumn="0" w:noHBand="0" w:noVBand="1"/>
      </w:tblPr>
      <w:tblGrid>
        <w:gridCol w:w="2835"/>
        <w:gridCol w:w="3544"/>
        <w:gridCol w:w="2835"/>
      </w:tblGrid>
      <w:tr w:rsidR="00A069FD" w:rsidRPr="00A069FD" w14:paraId="5FC847AE" w14:textId="77777777" w:rsidTr="000A474A">
        <w:trPr>
          <w:trHeight w:val="340"/>
        </w:trPr>
        <w:tc>
          <w:tcPr>
            <w:tcW w:w="2835" w:type="dxa"/>
            <w:shd w:val="clear" w:color="auto" w:fill="auto"/>
            <w:vAlign w:val="center"/>
            <w:hideMark/>
          </w:tcPr>
          <w:p w14:paraId="5572D9D4" w14:textId="77777777" w:rsidR="009D28E5" w:rsidRPr="009D28E5" w:rsidRDefault="009D28E5" w:rsidP="00087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</w:pPr>
            <w:r w:rsidRPr="009D28E5"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  <w:t>Công nghệ thông tin (UDPM)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21B8EAE" w14:textId="77777777" w:rsidR="009D28E5" w:rsidRPr="009D28E5" w:rsidRDefault="009D28E5" w:rsidP="009D2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</w:pPr>
            <w:r w:rsidRPr="009D28E5"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  <w:t>Marketing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63D7BEE" w14:textId="77777777" w:rsidR="009D28E5" w:rsidRPr="009D28E5" w:rsidRDefault="009D28E5" w:rsidP="009D2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</w:pPr>
            <w:r w:rsidRPr="009D28E5"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  <w:t>Điện tử công nghiệp</w:t>
            </w:r>
          </w:p>
        </w:tc>
      </w:tr>
      <w:tr w:rsidR="00A069FD" w:rsidRPr="00A069FD" w14:paraId="326EFFEE" w14:textId="77777777" w:rsidTr="000A474A">
        <w:trPr>
          <w:trHeight w:val="340"/>
        </w:trPr>
        <w:tc>
          <w:tcPr>
            <w:tcW w:w="2835" w:type="dxa"/>
            <w:shd w:val="clear" w:color="auto" w:fill="auto"/>
            <w:vAlign w:val="center"/>
            <w:hideMark/>
          </w:tcPr>
          <w:p w14:paraId="2172BF78" w14:textId="77777777" w:rsidR="009D28E5" w:rsidRPr="009D28E5" w:rsidRDefault="009D28E5" w:rsidP="009D2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</w:pPr>
            <w:r w:rsidRPr="009D28E5"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  <w:t>Đồ họa đa phương tiện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A282F97" w14:textId="77777777" w:rsidR="009D28E5" w:rsidRPr="009D28E5" w:rsidRDefault="009D28E5" w:rsidP="009D2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</w:pPr>
            <w:r w:rsidRPr="009D28E5"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  <w:t>Quản trị kinh doanh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2B69B43" w14:textId="77777777" w:rsidR="009D28E5" w:rsidRPr="009D28E5" w:rsidRDefault="009D28E5" w:rsidP="009D2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</w:pPr>
            <w:r w:rsidRPr="009D28E5"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  <w:t>Điện công nghiệp</w:t>
            </w:r>
          </w:p>
        </w:tc>
      </w:tr>
      <w:tr w:rsidR="00A069FD" w:rsidRPr="00A069FD" w14:paraId="6026255E" w14:textId="77777777" w:rsidTr="000A474A">
        <w:trPr>
          <w:trHeight w:val="340"/>
        </w:trPr>
        <w:tc>
          <w:tcPr>
            <w:tcW w:w="2835" w:type="dxa"/>
            <w:shd w:val="clear" w:color="auto" w:fill="auto"/>
            <w:vAlign w:val="center"/>
            <w:hideMark/>
          </w:tcPr>
          <w:p w14:paraId="675D15D8" w14:textId="77777777" w:rsidR="009D28E5" w:rsidRPr="009D28E5" w:rsidRDefault="009D28E5" w:rsidP="009D2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</w:pPr>
            <w:r w:rsidRPr="009D28E5"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  <w:t>Tin học ứng dụng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91BDBC7" w14:textId="77777777" w:rsidR="009D28E5" w:rsidRPr="009D28E5" w:rsidRDefault="009D28E5" w:rsidP="009D2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</w:pPr>
            <w:r w:rsidRPr="009D28E5"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  <w:t>Thương mại điện tử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CCB591B" w14:textId="7655607E" w:rsidR="009D28E5" w:rsidRPr="009D28E5" w:rsidRDefault="009D28E5" w:rsidP="00087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</w:pPr>
            <w:r w:rsidRPr="009D28E5"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  <w:t xml:space="preserve">Kỹ thuật máy lạnh và </w:t>
            </w:r>
            <w:r w:rsidR="00087E88" w:rsidRPr="00A069FD"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  <w:t>ĐHKK</w:t>
            </w:r>
          </w:p>
        </w:tc>
      </w:tr>
      <w:tr w:rsidR="00A069FD" w:rsidRPr="00A069FD" w14:paraId="5E740D6D" w14:textId="77777777" w:rsidTr="000A474A">
        <w:trPr>
          <w:trHeight w:val="340"/>
        </w:trPr>
        <w:tc>
          <w:tcPr>
            <w:tcW w:w="2835" w:type="dxa"/>
            <w:shd w:val="clear" w:color="auto" w:fill="auto"/>
            <w:vAlign w:val="center"/>
            <w:hideMark/>
          </w:tcPr>
          <w:p w14:paraId="327468B5" w14:textId="77777777" w:rsidR="009D28E5" w:rsidRPr="009D28E5" w:rsidRDefault="009D28E5" w:rsidP="009D2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</w:pPr>
            <w:r w:rsidRPr="009D28E5"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  <w:t>Quản trị mạng máy tính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6E1AE43" w14:textId="77777777" w:rsidR="009D28E5" w:rsidRPr="009D28E5" w:rsidRDefault="009D28E5" w:rsidP="009D2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</w:pPr>
            <w:r w:rsidRPr="009D28E5"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  <w:t>Quản trị văn phòng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AE71743" w14:textId="77777777" w:rsidR="009D28E5" w:rsidRPr="009D28E5" w:rsidRDefault="009D28E5" w:rsidP="009D2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</w:pPr>
            <w:r w:rsidRPr="009D28E5"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  <w:t>Thiết kế thời trang</w:t>
            </w:r>
          </w:p>
        </w:tc>
      </w:tr>
      <w:tr w:rsidR="00A069FD" w:rsidRPr="00A069FD" w14:paraId="1E38C83E" w14:textId="77777777" w:rsidTr="000A474A">
        <w:trPr>
          <w:trHeight w:val="340"/>
        </w:trPr>
        <w:tc>
          <w:tcPr>
            <w:tcW w:w="2835" w:type="dxa"/>
            <w:shd w:val="clear" w:color="auto" w:fill="auto"/>
            <w:vAlign w:val="center"/>
            <w:hideMark/>
          </w:tcPr>
          <w:p w14:paraId="2533EF42" w14:textId="77777777" w:rsidR="009D28E5" w:rsidRPr="009D28E5" w:rsidRDefault="009D28E5" w:rsidP="009D2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</w:pPr>
            <w:r w:rsidRPr="009D28E5"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  <w:t>Kế toán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46E7697" w14:textId="418B6BC6" w:rsidR="009D28E5" w:rsidRPr="009D28E5" w:rsidRDefault="009D28E5" w:rsidP="00087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</w:pPr>
            <w:r w:rsidRPr="009D28E5"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  <w:t xml:space="preserve">Quản trị nhà hàng </w:t>
            </w:r>
            <w:r w:rsidR="00087E88" w:rsidRPr="00A069FD"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  <w:t>và</w:t>
            </w:r>
            <w:r w:rsidRPr="009D28E5"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  <w:t xml:space="preserve"> dịch vụ ăn uống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CC860DD" w14:textId="77777777" w:rsidR="009D28E5" w:rsidRPr="009D28E5" w:rsidRDefault="009D28E5" w:rsidP="009D2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</w:pPr>
            <w:r w:rsidRPr="009D28E5"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  <w:t>May thời trang</w:t>
            </w:r>
          </w:p>
        </w:tc>
      </w:tr>
      <w:tr w:rsidR="00A069FD" w:rsidRPr="00A069FD" w14:paraId="427F4699" w14:textId="77777777" w:rsidTr="000A474A">
        <w:trPr>
          <w:trHeight w:val="340"/>
        </w:trPr>
        <w:tc>
          <w:tcPr>
            <w:tcW w:w="2835" w:type="dxa"/>
            <w:shd w:val="clear" w:color="auto" w:fill="auto"/>
            <w:vAlign w:val="center"/>
            <w:hideMark/>
          </w:tcPr>
          <w:p w14:paraId="0366B0B8" w14:textId="77777777" w:rsidR="009D28E5" w:rsidRPr="009D28E5" w:rsidRDefault="009D28E5" w:rsidP="009D2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</w:pPr>
            <w:r w:rsidRPr="009D28E5"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  <w:t>Kiểm toán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5962D2E" w14:textId="77777777" w:rsidR="009D28E5" w:rsidRPr="009D28E5" w:rsidRDefault="009D28E5" w:rsidP="009D2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</w:pPr>
            <w:r w:rsidRPr="009D28E5"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  <w:t>Quản trị dịch vụ du lịch và lữ hành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D50093D" w14:textId="77777777" w:rsidR="009D28E5" w:rsidRPr="009D28E5" w:rsidRDefault="009D28E5" w:rsidP="009D2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</w:pPr>
            <w:r w:rsidRPr="009D28E5"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  <w:t>Dịch vụ pháp lý</w:t>
            </w:r>
          </w:p>
        </w:tc>
      </w:tr>
      <w:tr w:rsidR="00A069FD" w:rsidRPr="00A069FD" w14:paraId="3C576369" w14:textId="77777777" w:rsidTr="000A474A">
        <w:trPr>
          <w:trHeight w:val="340"/>
        </w:trPr>
        <w:tc>
          <w:tcPr>
            <w:tcW w:w="2835" w:type="dxa"/>
            <w:shd w:val="clear" w:color="auto" w:fill="auto"/>
            <w:vAlign w:val="center"/>
            <w:hideMark/>
          </w:tcPr>
          <w:p w14:paraId="27C42277" w14:textId="77777777" w:rsidR="009D28E5" w:rsidRPr="009D28E5" w:rsidRDefault="009D28E5" w:rsidP="009D2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</w:pPr>
            <w:r w:rsidRPr="009D28E5"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  <w:t>Tài chính - Ngân hàng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A6B02A1" w14:textId="77777777" w:rsidR="009D28E5" w:rsidRPr="009D28E5" w:rsidRDefault="009D28E5" w:rsidP="009D2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</w:pPr>
            <w:r w:rsidRPr="009D28E5"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6509455" w14:textId="77777777" w:rsidR="009D28E5" w:rsidRPr="009D28E5" w:rsidRDefault="009D28E5" w:rsidP="009D2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</w:pPr>
            <w:r w:rsidRPr="009D28E5">
              <w:rPr>
                <w:rFonts w:ascii="Times New Roman" w:eastAsia="Times New Roman" w:hAnsi="Times New Roman" w:cs="Times New Roman"/>
                <w:color w:val="000099"/>
                <w:w w:val="90"/>
                <w:sz w:val="25"/>
                <w:szCs w:val="25"/>
              </w:rPr>
              <w:t> </w:t>
            </w:r>
          </w:p>
        </w:tc>
      </w:tr>
    </w:tbl>
    <w:p w14:paraId="6E63A0B1" w14:textId="1010BA21" w:rsidR="00F65805" w:rsidRPr="006053AF" w:rsidRDefault="00087E88" w:rsidP="008B4AA1">
      <w:pPr>
        <w:spacing w:before="120" w:after="0" w:line="240" w:lineRule="auto"/>
        <w:jc w:val="both"/>
        <w:rPr>
          <w:rFonts w:ascii="Times New Roman" w:hAnsi="Times New Roman"/>
          <w:bCs/>
          <w:iCs/>
          <w:sz w:val="26"/>
          <w:szCs w:val="26"/>
          <w:lang w:val="vi-VN"/>
        </w:rPr>
      </w:pPr>
      <w:r w:rsidRPr="000A474A">
        <w:rPr>
          <w:rFonts w:ascii="Times New Roman" w:eastAsia="Times New Roman" w:hAnsi="Times New Roman" w:cs="Times New Roman"/>
          <w:b/>
          <w:color w:val="044458" w:themeColor="accent6" w:themeShade="80"/>
          <w:sz w:val="26"/>
          <w:szCs w:val="26"/>
        </w:rPr>
        <w:t>3</w:t>
      </w:r>
      <w:r w:rsidR="00F65805" w:rsidRPr="000A474A">
        <w:rPr>
          <w:rFonts w:ascii="Times New Roman" w:eastAsia="Times New Roman" w:hAnsi="Times New Roman" w:cs="Times New Roman"/>
          <w:b/>
          <w:color w:val="044458" w:themeColor="accent6" w:themeShade="80"/>
          <w:sz w:val="26"/>
          <w:szCs w:val="26"/>
        </w:rPr>
        <w:t>.</w:t>
      </w:r>
      <w:r w:rsidR="00F65805" w:rsidRPr="000A474A">
        <w:rPr>
          <w:rFonts w:ascii="Times New Roman" w:eastAsia="Times New Roman" w:hAnsi="Times New Roman" w:cs="Times New Roman"/>
          <w:b/>
          <w:color w:val="044458" w:themeColor="accent6" w:themeShade="80"/>
          <w:sz w:val="26"/>
          <w:szCs w:val="26"/>
          <w:lang w:val="vi-VN"/>
        </w:rPr>
        <w:t xml:space="preserve"> </w:t>
      </w:r>
      <w:r w:rsidR="00F65805" w:rsidRPr="000A474A">
        <w:rPr>
          <w:rFonts w:ascii="Times New Roman" w:eastAsia="Times New Roman" w:hAnsi="Times New Roman" w:cs="Times New Roman"/>
          <w:b/>
          <w:color w:val="044458" w:themeColor="accent6" w:themeShade="80"/>
          <w:sz w:val="26"/>
          <w:szCs w:val="26"/>
        </w:rPr>
        <w:t>Hình thức</w:t>
      </w:r>
      <w:r w:rsidR="00F65805" w:rsidRPr="000A474A">
        <w:rPr>
          <w:rFonts w:ascii="Times New Roman" w:eastAsia="Times New Roman" w:hAnsi="Times New Roman" w:cs="Times New Roman"/>
          <w:b/>
          <w:color w:val="044458" w:themeColor="accent6" w:themeShade="80"/>
          <w:sz w:val="26"/>
          <w:szCs w:val="26"/>
          <w:lang w:val="vi-VN"/>
        </w:rPr>
        <w:t xml:space="preserve"> đào tạo: </w:t>
      </w:r>
      <w:r w:rsidR="00F65805" w:rsidRPr="006053AF">
        <w:rPr>
          <w:rFonts w:ascii="Times New Roman" w:hAnsi="Times New Roman"/>
          <w:bCs/>
          <w:iCs/>
          <w:sz w:val="26"/>
          <w:szCs w:val="26"/>
        </w:rPr>
        <w:t>Theo hình thức tích lũy tín chỉ</w:t>
      </w:r>
      <w:r w:rsidR="00F65805" w:rsidRPr="006053AF">
        <w:rPr>
          <w:rFonts w:ascii="Times New Roman" w:hAnsi="Times New Roman"/>
          <w:bCs/>
          <w:iCs/>
          <w:sz w:val="26"/>
          <w:szCs w:val="26"/>
          <w:lang w:val="vi-VN"/>
        </w:rPr>
        <w:t>.</w:t>
      </w:r>
    </w:p>
    <w:p w14:paraId="7F18AA79" w14:textId="755A1C04" w:rsidR="00F65805" w:rsidRPr="006053AF" w:rsidRDefault="00087E88" w:rsidP="008B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474A">
        <w:rPr>
          <w:rFonts w:ascii="Times New Roman" w:eastAsia="Times New Roman" w:hAnsi="Times New Roman" w:cs="Times New Roman"/>
          <w:b/>
          <w:color w:val="044458" w:themeColor="accent6" w:themeShade="80"/>
          <w:sz w:val="26"/>
          <w:szCs w:val="26"/>
        </w:rPr>
        <w:t>4</w:t>
      </w:r>
      <w:r w:rsidR="00F65805" w:rsidRPr="000A474A">
        <w:rPr>
          <w:rFonts w:ascii="Times New Roman" w:eastAsia="Times New Roman" w:hAnsi="Times New Roman" w:cs="Times New Roman"/>
          <w:b/>
          <w:color w:val="044458" w:themeColor="accent6" w:themeShade="80"/>
          <w:sz w:val="26"/>
          <w:szCs w:val="26"/>
          <w:lang w:val="vi-VN"/>
        </w:rPr>
        <w:t xml:space="preserve">. </w:t>
      </w:r>
      <w:r w:rsidR="00F65805" w:rsidRPr="000A474A">
        <w:rPr>
          <w:rFonts w:ascii="Times New Roman" w:eastAsia="Times New Roman" w:hAnsi="Times New Roman" w:cs="Times New Roman"/>
          <w:b/>
          <w:color w:val="044458" w:themeColor="accent6" w:themeShade="80"/>
          <w:sz w:val="26"/>
          <w:szCs w:val="26"/>
        </w:rPr>
        <w:t>Thời gian đào tạo:</w:t>
      </w:r>
      <w:r w:rsidR="00F65805" w:rsidRPr="006053A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65805" w:rsidRPr="006053AF">
        <w:rPr>
          <w:rFonts w:ascii="Times New Roman" w:eastAsia="Times New Roman" w:hAnsi="Times New Roman" w:cs="Times New Roman"/>
          <w:sz w:val="26"/>
          <w:szCs w:val="26"/>
        </w:rPr>
        <w:t>2,5 - 3 năm</w:t>
      </w:r>
      <w:r w:rsidR="002C6661">
        <w:rPr>
          <w:rFonts w:ascii="Times New Roman" w:eastAsia="Times New Roman" w:hAnsi="Times New Roman" w:cs="Times New Roman"/>
          <w:sz w:val="26"/>
          <w:szCs w:val="26"/>
        </w:rPr>
        <w:t>.</w:t>
      </w:r>
      <w:r w:rsidR="00F65805" w:rsidRPr="006053AF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 w14:paraId="5E564DDA" w14:textId="2BA272FC" w:rsidR="00041FDF" w:rsidRDefault="00AD2838" w:rsidP="00087E88">
      <w:pPr>
        <w:pStyle w:val="ListParagraph"/>
        <w:numPr>
          <w:ilvl w:val="0"/>
          <w:numId w:val="8"/>
        </w:numPr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6"/>
          <w:szCs w:val="26"/>
        </w:rPr>
      </w:pPr>
      <w:r w:rsidRPr="000A474A">
        <w:rPr>
          <w:rFonts w:ascii="Times New Roman" w:eastAsia="Times New Roman" w:hAnsi="Times New Roman"/>
          <w:b/>
          <w:color w:val="002060"/>
          <w:sz w:val="26"/>
          <w:szCs w:val="26"/>
        </w:rPr>
        <w:t>Mô hình đào tạo</w:t>
      </w:r>
      <w:r w:rsidR="00087E88">
        <w:rPr>
          <w:rFonts w:ascii="Times New Roman" w:eastAsia="Times New Roman" w:hAnsi="Times New Roman"/>
          <w:b/>
          <w:sz w:val="26"/>
          <w:szCs w:val="26"/>
        </w:rPr>
        <w:t>:</w:t>
      </w:r>
      <w:r w:rsidRPr="006053AF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B93365">
        <w:rPr>
          <w:rFonts w:ascii="Times New Roman" w:eastAsia="Times New Roman" w:hAnsi="Times New Roman"/>
          <w:sz w:val="26"/>
          <w:szCs w:val="26"/>
        </w:rPr>
        <w:t xml:space="preserve">kết hợp giữa </w:t>
      </w:r>
      <w:r w:rsidR="00087E88">
        <w:rPr>
          <w:rFonts w:ascii="Times New Roman" w:eastAsia="Times New Roman" w:hAnsi="Times New Roman"/>
          <w:sz w:val="26"/>
          <w:szCs w:val="26"/>
        </w:rPr>
        <w:t>học tại T</w:t>
      </w:r>
      <w:r w:rsidR="00B93365">
        <w:rPr>
          <w:rFonts w:ascii="Times New Roman" w:eastAsia="Times New Roman" w:hAnsi="Times New Roman"/>
          <w:sz w:val="26"/>
          <w:szCs w:val="26"/>
        </w:rPr>
        <w:t>rường và tại doanh nghiệp</w:t>
      </w:r>
    </w:p>
    <w:p w14:paraId="4D471B40" w14:textId="5CEE6859" w:rsidR="00B93365" w:rsidRPr="00087E88" w:rsidRDefault="00B93365" w:rsidP="009A6635">
      <w:pPr>
        <w:pStyle w:val="ListParagraph"/>
        <w:numPr>
          <w:ilvl w:val="0"/>
          <w:numId w:val="10"/>
        </w:numPr>
        <w:spacing w:after="0" w:line="280" w:lineRule="exact"/>
        <w:ind w:left="1560"/>
        <w:jc w:val="both"/>
        <w:rPr>
          <w:rFonts w:ascii="Times New Roman" w:eastAsia="Times New Roman" w:hAnsi="Times New Roman"/>
          <w:sz w:val="24"/>
          <w:szCs w:val="24"/>
        </w:rPr>
      </w:pPr>
      <w:r w:rsidRPr="00087E88">
        <w:rPr>
          <w:rFonts w:ascii="Times New Roman" w:eastAsia="Times New Roman" w:hAnsi="Times New Roman"/>
          <w:b/>
          <w:sz w:val="24"/>
          <w:szCs w:val="24"/>
        </w:rPr>
        <w:t>Học tại trường:</w:t>
      </w:r>
      <w:r w:rsidRPr="00087E88">
        <w:rPr>
          <w:rFonts w:ascii="Times New Roman" w:eastAsia="Times New Roman" w:hAnsi="Times New Roman"/>
          <w:sz w:val="24"/>
          <w:szCs w:val="24"/>
        </w:rPr>
        <w:t xml:space="preserve"> Học các môn lý thuyết (hỗ trợ tìm việc làm thêm)</w:t>
      </w:r>
      <w:r w:rsidR="008A4A38">
        <w:rPr>
          <w:rFonts w:ascii="Times New Roman" w:eastAsia="Times New Roman" w:hAnsi="Times New Roman"/>
          <w:sz w:val="24"/>
          <w:szCs w:val="24"/>
        </w:rPr>
        <w:t>.</w:t>
      </w:r>
    </w:p>
    <w:p w14:paraId="6701262E" w14:textId="4126038F" w:rsidR="00B93365" w:rsidRPr="00087E88" w:rsidRDefault="00B93365" w:rsidP="009A6635">
      <w:pPr>
        <w:pStyle w:val="ListParagraph"/>
        <w:numPr>
          <w:ilvl w:val="0"/>
          <w:numId w:val="10"/>
        </w:numPr>
        <w:spacing w:after="0" w:line="280" w:lineRule="exact"/>
        <w:ind w:left="1560" w:hanging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087E88">
        <w:rPr>
          <w:rFonts w:ascii="Times New Roman" w:eastAsia="Times New Roman" w:hAnsi="Times New Roman"/>
          <w:b/>
          <w:sz w:val="24"/>
          <w:szCs w:val="24"/>
        </w:rPr>
        <w:t>Học tại doanh nghiệp:</w:t>
      </w:r>
      <w:r w:rsidRPr="00087E88">
        <w:rPr>
          <w:rFonts w:ascii="Times New Roman" w:eastAsia="Times New Roman" w:hAnsi="Times New Roman"/>
          <w:sz w:val="24"/>
          <w:szCs w:val="24"/>
        </w:rPr>
        <w:t xml:space="preserve"> Các môn thực hành, thực tập (có hỗ trợ lương)</w:t>
      </w:r>
      <w:r w:rsidR="008A4A38">
        <w:rPr>
          <w:rFonts w:ascii="Times New Roman" w:eastAsia="Times New Roman" w:hAnsi="Times New Roman"/>
          <w:sz w:val="24"/>
          <w:szCs w:val="24"/>
        </w:rPr>
        <w:t>.</w:t>
      </w:r>
    </w:p>
    <w:p w14:paraId="40AA633D" w14:textId="0DBE3243" w:rsidR="00041FDF" w:rsidRPr="000A474A" w:rsidRDefault="008437DA" w:rsidP="009A6635">
      <w:pPr>
        <w:pStyle w:val="ListParagraph"/>
        <w:numPr>
          <w:ilvl w:val="0"/>
          <w:numId w:val="9"/>
        </w:numPr>
        <w:spacing w:before="60" w:after="120" w:line="240" w:lineRule="auto"/>
        <w:ind w:left="850" w:hanging="357"/>
        <w:contextualSpacing w:val="0"/>
        <w:rPr>
          <w:rFonts w:ascii="Times New Roman" w:eastAsia="Times New Roman" w:hAnsi="Times New Roman"/>
          <w:b/>
          <w:color w:val="002060"/>
          <w:sz w:val="26"/>
          <w:szCs w:val="26"/>
        </w:rPr>
      </w:pPr>
      <w:r w:rsidRPr="000A474A">
        <w:rPr>
          <w:rFonts w:ascii="Times New Roman" w:eastAsia="Times New Roman" w:hAnsi="Times New Roman"/>
          <w:b/>
          <w:color w:val="002060"/>
          <w:sz w:val="26"/>
          <w:szCs w:val="26"/>
        </w:rPr>
        <w:t>Lợi ích khi học tại trường:</w:t>
      </w:r>
    </w:p>
    <w:tbl>
      <w:tblPr>
        <w:tblW w:w="9215" w:type="dxa"/>
        <w:tblInd w:w="137" w:type="dxa"/>
        <w:tblBorders>
          <w:top w:val="single" w:sz="12" w:space="0" w:color="066684" w:themeColor="accent6" w:themeShade="BF"/>
          <w:left w:val="single" w:sz="12" w:space="0" w:color="066684" w:themeColor="accent6" w:themeShade="BF"/>
          <w:bottom w:val="single" w:sz="12" w:space="0" w:color="066684" w:themeColor="accent6" w:themeShade="BF"/>
          <w:right w:val="single" w:sz="12" w:space="0" w:color="066684" w:themeColor="accent6" w:themeShade="BF"/>
          <w:insideH w:val="single" w:sz="12" w:space="0" w:color="066684" w:themeColor="accent6" w:themeShade="BF"/>
          <w:insideV w:val="single" w:sz="12" w:space="0" w:color="066684" w:themeColor="accent6" w:themeShade="BF"/>
        </w:tblBorders>
        <w:shd w:val="clear" w:color="auto" w:fill="83DCF8" w:themeFill="accent6" w:themeFillTint="66"/>
        <w:tblLook w:val="04A0" w:firstRow="1" w:lastRow="0" w:firstColumn="1" w:lastColumn="0" w:noHBand="0" w:noVBand="1"/>
      </w:tblPr>
      <w:tblGrid>
        <w:gridCol w:w="4962"/>
        <w:gridCol w:w="4253"/>
      </w:tblGrid>
      <w:tr w:rsidR="000A474A" w:rsidRPr="000A474A" w14:paraId="4C77F40B" w14:textId="77777777" w:rsidTr="000A474A">
        <w:trPr>
          <w:trHeight w:val="454"/>
        </w:trPr>
        <w:tc>
          <w:tcPr>
            <w:tcW w:w="4962" w:type="dxa"/>
            <w:shd w:val="clear" w:color="auto" w:fill="83DCF8" w:themeFill="accent6" w:themeFillTint="66"/>
          </w:tcPr>
          <w:p w14:paraId="63AE033C" w14:textId="77777777" w:rsidR="00667086" w:rsidRPr="000A474A" w:rsidRDefault="00667086" w:rsidP="00B9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2"/>
                <w:szCs w:val="24"/>
              </w:rPr>
            </w:pPr>
          </w:p>
          <w:p w14:paraId="25BEFA1A" w14:textId="01CE1638" w:rsidR="00041FDF" w:rsidRPr="000A474A" w:rsidRDefault="00A374A5" w:rsidP="00B9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0A474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TRONG QUÁ TRÌNH HỌC</w:t>
            </w:r>
          </w:p>
          <w:p w14:paraId="0A4C2BD0" w14:textId="7FA0009A" w:rsidR="00041FDF" w:rsidRPr="000A474A" w:rsidRDefault="00667086" w:rsidP="00B93365">
            <w:pPr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/>
                <w:color w:val="FF0000"/>
                <w:w w:val="95"/>
                <w:szCs w:val="24"/>
              </w:rPr>
            </w:pPr>
            <w:r w:rsidRPr="000A474A">
              <w:rPr>
                <w:rFonts w:ascii="Times New Roman" w:eastAsia="Times New Roman" w:hAnsi="Times New Roman"/>
                <w:color w:val="FF0000"/>
                <w:szCs w:val="24"/>
              </w:rPr>
              <w:sym w:font="Wingdings" w:char="F0E8"/>
            </w:r>
            <w:r w:rsidR="00041FDF" w:rsidRPr="000A474A">
              <w:rPr>
                <w:rFonts w:ascii="Times New Roman" w:eastAsia="Times New Roman" w:hAnsi="Times New Roman"/>
                <w:color w:val="FF0000"/>
                <w:szCs w:val="24"/>
              </w:rPr>
              <w:t xml:space="preserve"> </w:t>
            </w:r>
            <w:r w:rsidR="00041FDF" w:rsidRPr="000A474A">
              <w:rPr>
                <w:rFonts w:ascii="Times New Roman" w:eastAsia="Times New Roman" w:hAnsi="Times New Roman"/>
                <w:color w:val="FF0000"/>
                <w:w w:val="95"/>
                <w:szCs w:val="24"/>
              </w:rPr>
              <w:t>Được hưởng các chế độ</w:t>
            </w:r>
            <w:r w:rsidR="00A2527E" w:rsidRPr="000A474A">
              <w:rPr>
                <w:rFonts w:ascii="Times New Roman" w:eastAsia="Times New Roman" w:hAnsi="Times New Roman"/>
                <w:color w:val="FF0000"/>
                <w:w w:val="95"/>
                <w:szCs w:val="24"/>
              </w:rPr>
              <w:t xml:space="preserve"> học phí của</w:t>
            </w:r>
            <w:r w:rsidR="00041FDF" w:rsidRPr="000A474A">
              <w:rPr>
                <w:rFonts w:ascii="Times New Roman" w:eastAsia="Times New Roman" w:hAnsi="Times New Roman"/>
                <w:color w:val="FF0000"/>
                <w:w w:val="95"/>
                <w:szCs w:val="24"/>
              </w:rPr>
              <w:t xml:space="preserve"> trường công lập</w:t>
            </w:r>
            <w:r w:rsidR="008E6BA1" w:rsidRPr="000A474A">
              <w:rPr>
                <w:rFonts w:ascii="Times New Roman" w:eastAsia="Times New Roman" w:hAnsi="Times New Roman"/>
                <w:color w:val="FF0000"/>
                <w:w w:val="95"/>
                <w:szCs w:val="24"/>
              </w:rPr>
              <w:t>.</w:t>
            </w:r>
          </w:p>
          <w:p w14:paraId="6B729DCB" w14:textId="6C2C7525" w:rsidR="00667086" w:rsidRPr="000A474A" w:rsidRDefault="00667086" w:rsidP="00087E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Cs w:val="24"/>
              </w:rPr>
            </w:pPr>
            <w:r w:rsidRPr="000A474A">
              <w:rPr>
                <w:rFonts w:ascii="Times New Roman" w:eastAsia="Times New Roman" w:hAnsi="Times New Roman"/>
                <w:color w:val="FF0000"/>
                <w:w w:val="95"/>
                <w:szCs w:val="24"/>
              </w:rPr>
              <w:sym w:font="Wingdings" w:char="F0E8"/>
            </w:r>
            <w:r w:rsidR="00AD0B46" w:rsidRPr="000A474A">
              <w:rPr>
                <w:rFonts w:ascii="Times New Roman" w:eastAsia="Times New Roman" w:hAnsi="Times New Roman"/>
                <w:color w:val="FF0000"/>
                <w:w w:val="95"/>
                <w:szCs w:val="24"/>
              </w:rPr>
              <w:t xml:space="preserve"> Được hưởng học bổng,</w:t>
            </w:r>
            <w:r w:rsidR="00041FDF" w:rsidRPr="000A474A">
              <w:rPr>
                <w:rFonts w:ascii="Times New Roman" w:eastAsia="Times New Roman" w:hAnsi="Times New Roman"/>
                <w:color w:val="FF0000"/>
                <w:w w:val="95"/>
                <w:szCs w:val="24"/>
              </w:rPr>
              <w:t xml:space="preserve"> </w:t>
            </w:r>
            <w:r w:rsidR="00FF0C6B" w:rsidRPr="000A474A">
              <w:rPr>
                <w:rFonts w:ascii="Times New Roman" w:eastAsia="Times New Roman" w:hAnsi="Times New Roman"/>
                <w:color w:val="FF0000"/>
                <w:w w:val="95"/>
                <w:szCs w:val="24"/>
              </w:rPr>
              <w:t xml:space="preserve">chế độ miễn giảm </w:t>
            </w:r>
            <w:r w:rsidR="008437DA" w:rsidRPr="000A474A">
              <w:rPr>
                <w:rFonts w:ascii="Times New Roman" w:eastAsia="Times New Roman" w:hAnsi="Times New Roman"/>
                <w:color w:val="FF0000"/>
                <w:w w:val="95"/>
                <w:szCs w:val="24"/>
              </w:rPr>
              <w:t xml:space="preserve">học phí </w:t>
            </w:r>
            <w:r w:rsidR="00FF0C6B" w:rsidRPr="000A474A">
              <w:rPr>
                <w:rFonts w:ascii="Times New Roman" w:eastAsia="Times New Roman" w:hAnsi="Times New Roman"/>
                <w:color w:val="FF0000"/>
                <w:w w:val="95"/>
                <w:szCs w:val="24"/>
              </w:rPr>
              <w:t>theo quy định</w:t>
            </w:r>
            <w:r w:rsidR="008E6BA1" w:rsidRPr="000A474A">
              <w:rPr>
                <w:rFonts w:ascii="Times New Roman" w:eastAsia="Times New Roman" w:hAnsi="Times New Roman"/>
                <w:color w:val="FF0000"/>
                <w:w w:val="95"/>
                <w:szCs w:val="24"/>
              </w:rPr>
              <w:t>.</w:t>
            </w:r>
          </w:p>
        </w:tc>
        <w:tc>
          <w:tcPr>
            <w:tcW w:w="4253" w:type="dxa"/>
            <w:shd w:val="clear" w:color="auto" w:fill="83DCF8" w:themeFill="accent6" w:themeFillTint="66"/>
          </w:tcPr>
          <w:p w14:paraId="271C6703" w14:textId="77777777" w:rsidR="00667086" w:rsidRPr="000A474A" w:rsidRDefault="00667086" w:rsidP="00B9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2"/>
                <w:szCs w:val="24"/>
              </w:rPr>
            </w:pPr>
          </w:p>
          <w:p w14:paraId="07A8B815" w14:textId="5A48048B" w:rsidR="00041FDF" w:rsidRPr="000A474A" w:rsidRDefault="00A374A5" w:rsidP="00B9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0A474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SAU KHI TỐT NGHIỆP</w:t>
            </w:r>
          </w:p>
          <w:p w14:paraId="26368086" w14:textId="1399B904" w:rsidR="00041FDF" w:rsidRPr="000A474A" w:rsidRDefault="00667086" w:rsidP="003209BA">
            <w:pPr>
              <w:spacing w:after="0" w:line="240" w:lineRule="auto"/>
              <w:ind w:left="34" w:hanging="1"/>
              <w:jc w:val="both"/>
              <w:rPr>
                <w:rFonts w:ascii="Times New Roman" w:eastAsia="Times New Roman" w:hAnsi="Times New Roman"/>
                <w:color w:val="FF0000"/>
                <w:w w:val="95"/>
                <w:szCs w:val="24"/>
              </w:rPr>
            </w:pPr>
            <w:r w:rsidRPr="000A474A">
              <w:rPr>
                <w:rFonts w:ascii="Times New Roman" w:eastAsia="Times New Roman" w:hAnsi="Times New Roman"/>
                <w:color w:val="FF0000"/>
                <w:szCs w:val="24"/>
              </w:rPr>
              <w:sym w:font="Wingdings" w:char="F08C"/>
            </w:r>
            <w:r w:rsidR="00041FDF" w:rsidRPr="000A474A">
              <w:rPr>
                <w:rFonts w:ascii="Times New Roman" w:eastAsia="Times New Roman" w:hAnsi="Times New Roman"/>
                <w:color w:val="FF0000"/>
                <w:szCs w:val="24"/>
              </w:rPr>
              <w:t xml:space="preserve"> </w:t>
            </w:r>
            <w:r w:rsidR="00087E88" w:rsidRPr="000A474A">
              <w:rPr>
                <w:rFonts w:ascii="Times New Roman" w:eastAsia="Times New Roman" w:hAnsi="Times New Roman"/>
                <w:color w:val="FF0000"/>
                <w:w w:val="95"/>
                <w:szCs w:val="24"/>
              </w:rPr>
              <w:t>C</w:t>
            </w:r>
            <w:r w:rsidR="005A146F" w:rsidRPr="000A474A">
              <w:rPr>
                <w:rFonts w:ascii="Times New Roman" w:eastAsia="Times New Roman" w:hAnsi="Times New Roman"/>
                <w:color w:val="FF0000"/>
                <w:w w:val="95"/>
                <w:szCs w:val="24"/>
              </w:rPr>
              <w:t>am kết 100% có việc làm</w:t>
            </w:r>
          </w:p>
          <w:p w14:paraId="13ED63BB" w14:textId="53ADB570" w:rsidR="00041FDF" w:rsidRPr="000A474A" w:rsidRDefault="00667086" w:rsidP="003209BA">
            <w:pPr>
              <w:spacing w:after="0" w:line="240" w:lineRule="auto"/>
              <w:ind w:left="34" w:hanging="1"/>
              <w:jc w:val="both"/>
              <w:rPr>
                <w:rFonts w:ascii="Times New Roman" w:eastAsia="Times New Roman" w:hAnsi="Times New Roman"/>
                <w:color w:val="FF0000"/>
                <w:w w:val="95"/>
                <w:szCs w:val="24"/>
              </w:rPr>
            </w:pPr>
            <w:r w:rsidRPr="000A474A">
              <w:rPr>
                <w:rFonts w:ascii="Times New Roman" w:eastAsia="Times New Roman" w:hAnsi="Times New Roman"/>
                <w:color w:val="FF0000"/>
                <w:w w:val="95"/>
                <w:szCs w:val="24"/>
              </w:rPr>
              <w:sym w:font="Wingdings" w:char="F08D"/>
            </w:r>
            <w:r w:rsidR="00041FDF" w:rsidRPr="000A474A">
              <w:rPr>
                <w:rFonts w:ascii="Times New Roman" w:eastAsia="Times New Roman" w:hAnsi="Times New Roman"/>
                <w:color w:val="FF0000"/>
                <w:w w:val="95"/>
                <w:szCs w:val="24"/>
              </w:rPr>
              <w:t xml:space="preserve"> </w:t>
            </w:r>
            <w:r w:rsidR="00087E88" w:rsidRPr="000A474A">
              <w:rPr>
                <w:rFonts w:ascii="Times New Roman" w:eastAsia="Times New Roman" w:hAnsi="Times New Roman"/>
                <w:color w:val="FF0000"/>
                <w:w w:val="95"/>
                <w:szCs w:val="24"/>
              </w:rPr>
              <w:t>H</w:t>
            </w:r>
            <w:r w:rsidR="005A146F" w:rsidRPr="000A474A">
              <w:rPr>
                <w:rFonts w:ascii="Times New Roman" w:eastAsia="Times New Roman" w:hAnsi="Times New Roman"/>
                <w:color w:val="FF0000"/>
                <w:w w:val="95"/>
                <w:szCs w:val="24"/>
              </w:rPr>
              <w:t>ọc liên thông lên trình độ đại học</w:t>
            </w:r>
          </w:p>
          <w:p w14:paraId="1517C89D" w14:textId="2993D70A" w:rsidR="00FF0C6B" w:rsidRPr="000A474A" w:rsidRDefault="00667086" w:rsidP="003209BA">
            <w:pPr>
              <w:spacing w:after="0" w:line="240" w:lineRule="auto"/>
              <w:ind w:left="34" w:hanging="1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A474A">
              <w:rPr>
                <w:rFonts w:ascii="Times New Roman" w:eastAsia="Times New Roman" w:hAnsi="Times New Roman"/>
                <w:color w:val="FF0000"/>
                <w:w w:val="95"/>
                <w:szCs w:val="24"/>
              </w:rPr>
              <w:sym w:font="Wingdings" w:char="F08E"/>
            </w:r>
            <w:r w:rsidR="00041FDF" w:rsidRPr="000A474A">
              <w:rPr>
                <w:rFonts w:ascii="Times New Roman" w:eastAsia="Times New Roman" w:hAnsi="Times New Roman"/>
                <w:color w:val="FF0000"/>
                <w:w w:val="95"/>
                <w:szCs w:val="24"/>
              </w:rPr>
              <w:t xml:space="preserve"> </w:t>
            </w:r>
            <w:r w:rsidR="00087E88" w:rsidRPr="000A474A">
              <w:rPr>
                <w:rFonts w:ascii="Times New Roman" w:eastAsia="Times New Roman" w:hAnsi="Times New Roman"/>
                <w:color w:val="FF0000"/>
                <w:w w:val="95"/>
                <w:szCs w:val="24"/>
              </w:rPr>
              <w:t>Hỗ trợ du học</w:t>
            </w:r>
            <w:r w:rsidR="003209BA" w:rsidRPr="000A474A">
              <w:rPr>
                <w:rFonts w:ascii="Times New Roman" w:eastAsia="Times New Roman" w:hAnsi="Times New Roman"/>
                <w:color w:val="FF0000"/>
                <w:w w:val="95"/>
                <w:szCs w:val="24"/>
              </w:rPr>
              <w:t>, lao động tại Nhật, Hàn, Trung</w:t>
            </w:r>
            <w:r w:rsidR="00087E88" w:rsidRPr="000A474A">
              <w:rPr>
                <w:rFonts w:ascii="Times New Roman" w:eastAsia="Times New Roman" w:hAnsi="Times New Roman"/>
                <w:color w:val="FF0000"/>
                <w:szCs w:val="24"/>
              </w:rPr>
              <w:t xml:space="preserve"> </w:t>
            </w:r>
          </w:p>
        </w:tc>
      </w:tr>
    </w:tbl>
    <w:p w14:paraId="0A119AD8" w14:textId="444D23E7" w:rsidR="00C81D84" w:rsidRPr="00087E88" w:rsidRDefault="00A53AAD" w:rsidP="00087E88">
      <w:pPr>
        <w:spacing w:before="120" w:after="0" w:line="240" w:lineRule="auto"/>
        <w:ind w:firstLine="1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87E88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LIÊN HỆ</w:t>
      </w:r>
      <w:r w:rsidR="00C104E5" w:rsidRPr="00087E88">
        <w:rPr>
          <w:rFonts w:ascii="Times New Roman" w:eastAsia="Times New Roman" w:hAnsi="Times New Roman" w:cs="Times New Roman"/>
          <w:b/>
          <w:sz w:val="24"/>
          <w:szCs w:val="28"/>
        </w:rPr>
        <w:t xml:space="preserve">: </w:t>
      </w:r>
      <w:r w:rsidR="00B04089" w:rsidRPr="00087E88">
        <w:rPr>
          <w:rFonts w:ascii="Times New Roman" w:eastAsia="Times New Roman" w:hAnsi="Times New Roman" w:cs="Times New Roman"/>
          <w:b/>
          <w:sz w:val="24"/>
        </w:rPr>
        <w:t xml:space="preserve">PHÒNG QLĐT </w:t>
      </w:r>
      <w:r w:rsidR="00C104E5" w:rsidRPr="00087E88">
        <w:rPr>
          <w:rFonts w:ascii="Times New Roman" w:eastAsia="Times New Roman" w:hAnsi="Times New Roman" w:cs="Times New Roman"/>
          <w:b/>
          <w:sz w:val="24"/>
        </w:rPr>
        <w:t>-</w:t>
      </w:r>
      <w:r w:rsidR="00B04089" w:rsidRPr="00087E88">
        <w:rPr>
          <w:rFonts w:ascii="Times New Roman" w:eastAsia="Times New Roman" w:hAnsi="Times New Roman" w:cs="Times New Roman"/>
          <w:b/>
          <w:sz w:val="24"/>
        </w:rPr>
        <w:t xml:space="preserve"> TUYỂN SINH</w:t>
      </w:r>
    </w:p>
    <w:p w14:paraId="606E1879" w14:textId="50497238" w:rsidR="00B40363" w:rsidRPr="00C65380" w:rsidRDefault="00A53AAD" w:rsidP="00C65380">
      <w:pPr>
        <w:pStyle w:val="ListParagraph"/>
        <w:numPr>
          <w:ilvl w:val="0"/>
          <w:numId w:val="11"/>
        </w:numPr>
        <w:spacing w:before="120" w:after="0" w:line="240" w:lineRule="auto"/>
        <w:ind w:left="1134" w:hanging="2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538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Cơ sở 1</w:t>
      </w:r>
      <w:r w:rsidRPr="00C653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143 Nguyễn Ngọc Vũ, </w:t>
      </w:r>
      <w:r w:rsidR="00886A28" w:rsidRPr="00C653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Phường </w:t>
      </w:r>
      <w:r w:rsidR="00B04089" w:rsidRPr="00C65380">
        <w:rPr>
          <w:rFonts w:ascii="Times New Roman" w:eastAsia="Times New Roman" w:hAnsi="Times New Roman" w:cs="Times New Roman"/>
          <w:color w:val="000000"/>
          <w:sz w:val="24"/>
          <w:szCs w:val="24"/>
        </w:rPr>
        <w:t>Yên Hòa,</w:t>
      </w:r>
      <w:r w:rsidRPr="00C653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6A28" w:rsidRPr="00C653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TP </w:t>
      </w:r>
      <w:r w:rsidRPr="00C653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Hà Nội.  </w:t>
      </w:r>
    </w:p>
    <w:p w14:paraId="7AADC926" w14:textId="51159978" w:rsidR="00956741" w:rsidRPr="00C65380" w:rsidRDefault="009A079F" w:rsidP="00C65380">
      <w:pPr>
        <w:pStyle w:val="ListParagraph"/>
        <w:numPr>
          <w:ilvl w:val="0"/>
          <w:numId w:val="11"/>
        </w:numPr>
        <w:spacing w:after="120" w:line="240" w:lineRule="auto"/>
        <w:ind w:left="1134" w:hanging="2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18A">
        <w:rPr>
          <w:noProof/>
        </w:rPr>
        <w:drawing>
          <wp:anchor distT="0" distB="0" distL="114300" distR="114300" simplePos="0" relativeHeight="251682816" behindDoc="1" locked="0" layoutInCell="1" allowOverlap="1" wp14:anchorId="3222CA91" wp14:editId="712B1F36">
            <wp:simplePos x="0" y="0"/>
            <wp:positionH relativeFrom="column">
              <wp:posOffset>4585335</wp:posOffset>
            </wp:positionH>
            <wp:positionV relativeFrom="paragraph">
              <wp:posOffset>238760</wp:posOffset>
            </wp:positionV>
            <wp:extent cx="1275080" cy="1059180"/>
            <wp:effectExtent l="95250" t="95250" r="96520" b="102870"/>
            <wp:wrapTight wrapText="bothSides">
              <wp:wrapPolygon edited="0">
                <wp:start x="-1614" y="-1942"/>
                <wp:lineTo x="-1614" y="23309"/>
                <wp:lineTo x="22912" y="23309"/>
                <wp:lineTo x="22912" y="-1942"/>
                <wp:lineTo x="-1614" y="-1942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05918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AAD" w:rsidRPr="00C6538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Cơ sở 2</w:t>
      </w:r>
      <w:r w:rsidR="00A53AAD" w:rsidRPr="00C653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106 Tả Thanh Oai, </w:t>
      </w:r>
      <w:r w:rsidR="00886A28" w:rsidRPr="00C653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Xã </w:t>
      </w:r>
      <w:r w:rsidR="00B04089" w:rsidRPr="00C65380">
        <w:rPr>
          <w:rFonts w:ascii="Times New Roman" w:eastAsia="Times New Roman" w:hAnsi="Times New Roman" w:cs="Times New Roman"/>
          <w:color w:val="000000"/>
          <w:sz w:val="24"/>
          <w:szCs w:val="24"/>
        </w:rPr>
        <w:t>Đại Thanh</w:t>
      </w:r>
      <w:r w:rsidR="00A53AAD" w:rsidRPr="00C653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86A28" w:rsidRPr="00C653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TP </w:t>
      </w:r>
      <w:r w:rsidR="00A53AAD" w:rsidRPr="00C653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Hà Nội. </w:t>
      </w:r>
    </w:p>
    <w:p w14:paraId="780AA5EC" w14:textId="3B41DFA2" w:rsidR="00956741" w:rsidRPr="000A474A" w:rsidRDefault="00BA7A92" w:rsidP="009A079F">
      <w:pPr>
        <w:spacing w:after="0" w:line="320" w:lineRule="exact"/>
        <w:ind w:left="142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vertAlign w:val="subscript"/>
        </w:rPr>
      </w:pPr>
      <w:r w:rsidRPr="000A474A">
        <w:rPr>
          <w:rFonts w:ascii="Times New Roman" w:eastAsia="Times New Roman" w:hAnsi="Times New Roman" w:cs="Times New Roman"/>
          <w:b/>
          <w:color w:val="C00000"/>
          <w:sz w:val="28"/>
          <w:szCs w:val="24"/>
        </w:rPr>
        <w:sym w:font="Wingdings" w:char="F029"/>
      </w:r>
      <w:r w:rsidRPr="000A474A">
        <w:rPr>
          <w:rFonts w:ascii="Times New Roman" w:eastAsia="Times New Roman" w:hAnsi="Times New Roman" w:cs="Times New Roman"/>
          <w:b/>
          <w:color w:val="C00000"/>
          <w:sz w:val="28"/>
          <w:szCs w:val="24"/>
        </w:rPr>
        <w:t xml:space="preserve"> </w:t>
      </w:r>
      <w:r w:rsidR="00DE3D75" w:rsidRPr="000A474A">
        <w:rPr>
          <w:rFonts w:ascii="Times New Roman" w:eastAsia="Times New Roman" w:hAnsi="Times New Roman" w:cs="Times New Roman"/>
          <w:b/>
          <w:color w:val="C00000"/>
          <w:sz w:val="28"/>
          <w:szCs w:val="24"/>
        </w:rPr>
        <w:t xml:space="preserve">Hotline: </w:t>
      </w:r>
      <w:r w:rsidR="00C81D84" w:rsidRPr="000A474A">
        <w:rPr>
          <w:rFonts w:ascii="Times New Roman" w:eastAsia="Times New Roman" w:hAnsi="Times New Roman" w:cs="Times New Roman"/>
          <w:b/>
          <w:color w:val="C00000"/>
          <w:sz w:val="28"/>
          <w:szCs w:val="24"/>
        </w:rPr>
        <w:t>08.6996.9396</w:t>
      </w:r>
    </w:p>
    <w:p w14:paraId="4B8C36F6" w14:textId="18814D60" w:rsidR="00B40363" w:rsidRPr="00C65380" w:rsidRDefault="00A53AAD" w:rsidP="009A079F">
      <w:pPr>
        <w:spacing w:after="0" w:line="320" w:lineRule="exact"/>
        <w:ind w:left="142"/>
        <w:rPr>
          <w:rFonts w:ascii="Times New Roman" w:eastAsia="Times New Roman" w:hAnsi="Times New Roman" w:cs="Times New Roman"/>
          <w:b/>
          <w:color w:val="000000" w:themeColor="text1"/>
          <w:sz w:val="26"/>
          <w:szCs w:val="24"/>
        </w:rPr>
      </w:pPr>
      <w:r w:rsidRPr="00C65380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t>Website:</w:t>
      </w:r>
      <w:r w:rsidR="000A474A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t xml:space="preserve"> </w:t>
      </w:r>
      <w:r w:rsidRPr="000A474A">
        <w:rPr>
          <w:rFonts w:ascii="Times New Roman" w:eastAsia="Times New Roman" w:hAnsi="Times New Roman" w:cs="Times New Roman"/>
          <w:b/>
          <w:color w:val="0070C0"/>
          <w:sz w:val="26"/>
          <w:szCs w:val="24"/>
        </w:rPr>
        <w:t>http://</w:t>
      </w:r>
      <w:hyperlink r:id="rId9" w:history="1">
        <w:r w:rsidR="00B40363" w:rsidRPr="000A474A">
          <w:rPr>
            <w:rStyle w:val="Hyperlink"/>
            <w:rFonts w:ascii="Times New Roman" w:eastAsia="Times New Roman" w:hAnsi="Times New Roman" w:cs="Times New Roman"/>
            <w:b/>
            <w:color w:val="0070C0"/>
            <w:sz w:val="26"/>
            <w:szCs w:val="24"/>
            <w:u w:val="none"/>
          </w:rPr>
          <w:t>www.</w:t>
        </w:r>
      </w:hyperlink>
      <w:r w:rsidR="00B40363" w:rsidRPr="000A474A">
        <w:rPr>
          <w:rFonts w:ascii="Times New Roman" w:eastAsia="Times New Roman" w:hAnsi="Times New Roman" w:cs="Times New Roman"/>
          <w:b/>
          <w:color w:val="0070C0"/>
          <w:sz w:val="26"/>
          <w:szCs w:val="24"/>
        </w:rPr>
        <w:t>hiec.edu.vn/dang-ky-xet-tuyen</w:t>
      </w:r>
    </w:p>
    <w:p w14:paraId="748BAC53" w14:textId="785CB4A2" w:rsidR="00447EDF" w:rsidRDefault="00A67321" w:rsidP="009A079F">
      <w:pPr>
        <w:spacing w:after="0" w:line="320" w:lineRule="exact"/>
        <w:ind w:left="142" w:hanging="66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F42874C" wp14:editId="1DDEC184">
                <wp:simplePos x="0" y="0"/>
                <wp:positionH relativeFrom="column">
                  <wp:posOffset>3700145</wp:posOffset>
                </wp:positionH>
                <wp:positionV relativeFrom="paragraph">
                  <wp:posOffset>38735</wp:posOffset>
                </wp:positionV>
                <wp:extent cx="895350" cy="55245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5F319" w14:textId="0CA0A71F" w:rsidR="00A67321" w:rsidRPr="00A67321" w:rsidRDefault="00A67321" w:rsidP="00A6732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</w:pPr>
                            <w:r w:rsidRPr="00A67321">
                              <w:rPr>
                                <w:b/>
                                <w:w w:val="90"/>
                                <w:sz w:val="26"/>
                                <w:szCs w:val="26"/>
                              </w:rPr>
                              <w:t>Hoặc quét Mã QR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2874C" id="Rectangle 12" o:spid="_x0000_s1026" style="position:absolute;left:0;text-align:left;margin-left:291.35pt;margin-top:3.05pt;width:70.5pt;height:43.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" filled="f" stroked="f" strokeweight="2pt">
                <v:textbox>
                  <w:txbxContent>
                    <w:p w14:paraId="1F05F319" w14:textId="0CA0A71F" w:rsidR="00A67321" w:rsidRPr="00A67321" w:rsidRDefault="00A67321" w:rsidP="00A6732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w w:val="90"/>
                          <w:sz w:val="26"/>
                          <w:szCs w:val="26"/>
                        </w:rPr>
                      </w:pPr>
                      <w:r w:rsidRPr="00A67321">
                        <w:rPr>
                          <w:b/>
                          <w:w w:val="90"/>
                          <w:sz w:val="26"/>
                          <w:szCs w:val="26"/>
                        </w:rPr>
                        <w:t>Hoặc quét Mã QR</w:t>
                      </w:r>
                    </w:p>
                  </w:txbxContent>
                </v:textbox>
              </v:rect>
            </w:pict>
          </mc:Fallback>
        </mc:AlternateContent>
      </w:r>
      <w:r w:rsidR="00406C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 </w:t>
      </w:r>
      <w:r w:rsidR="004F6612" w:rsidRPr="00C65380">
        <w:rPr>
          <w:rFonts w:ascii="Times New Roman" w:eastAsia="Times New Roman" w:hAnsi="Times New Roman" w:cs="Times New Roman"/>
          <w:b/>
          <w:color w:val="000000" w:themeColor="text1"/>
          <w:sz w:val="26"/>
          <w:szCs w:val="24"/>
          <w:lang w:val="fr-FR"/>
        </w:rPr>
        <w:t>Fanpage</w:t>
      </w:r>
      <w:r w:rsidR="004F6612" w:rsidRPr="00C65380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val="fr-FR"/>
        </w:rPr>
        <w:t>:</w:t>
      </w:r>
      <w:hyperlink r:id="rId10" w:history="1">
        <w:r w:rsidR="004F6612" w:rsidRPr="00C65380">
          <w:rPr>
            <w:rStyle w:val="Hyperlink"/>
            <w:rFonts w:ascii="Times New Roman" w:eastAsia="Times New Roman" w:hAnsi="Times New Roman" w:cs="Times New Roman"/>
            <w:b/>
            <w:i/>
            <w:sz w:val="26"/>
            <w:szCs w:val="24"/>
            <w:lang w:val="fr-FR"/>
          </w:rPr>
          <w:t>http://www.facebook.com/tuyensinh.hiec</w:t>
        </w:r>
      </w:hyperlink>
      <w:r w:rsidR="00447E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   </w:t>
      </w:r>
      <w:r w:rsidR="00812174" w:rsidRPr="005A14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</w:p>
    <w:p w14:paraId="2858A309" w14:textId="47ACC275" w:rsidR="00447EDF" w:rsidRDefault="008714F4" w:rsidP="00235AA4">
      <w:pPr>
        <w:spacing w:after="0" w:line="264" w:lineRule="auto"/>
        <w:ind w:left="3327" w:firstLine="99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1C43CD" wp14:editId="5366DA9F">
                <wp:simplePos x="0" y="0"/>
                <wp:positionH relativeFrom="column">
                  <wp:posOffset>52070</wp:posOffset>
                </wp:positionH>
                <wp:positionV relativeFrom="paragraph">
                  <wp:posOffset>100330</wp:posOffset>
                </wp:positionV>
                <wp:extent cx="1314450" cy="5143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5143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76200" cmpd="dbl">
                          <a:noFill/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2F1BD" w14:textId="09146CF7" w:rsidR="00235AA4" w:rsidRPr="009A079F" w:rsidRDefault="00235AA4" w:rsidP="008714F4">
                            <w:pPr>
                              <w:spacing w:before="20" w:after="0" w:line="260" w:lineRule="exact"/>
                              <w:jc w:val="center"/>
                              <w:rPr>
                                <w:b/>
                                <w:color w:val="FFFFFF" w:themeColor="background1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9A079F">
                              <w:rPr>
                                <w:b/>
                                <w:color w:val="FFFFFF" w:themeColor="background1"/>
                                <w:w w:val="90"/>
                                <w:sz w:val="28"/>
                                <w:szCs w:val="28"/>
                              </w:rPr>
                              <w:t>ĐĂNG KÝ</w:t>
                            </w:r>
                            <w:r w:rsidR="00A67321" w:rsidRPr="009A079F">
                              <w:rPr>
                                <w:b/>
                                <w:color w:val="FFFFFF" w:themeColor="background1"/>
                                <w:w w:val="90"/>
                                <w:sz w:val="28"/>
                                <w:szCs w:val="28"/>
                              </w:rPr>
                              <w:t xml:space="preserve"> NHẬP HỌC</w:t>
                            </w:r>
                            <w:r w:rsidR="009A079F">
                              <w:rPr>
                                <w:b/>
                                <w:color w:val="FFFFFF" w:themeColor="background1"/>
                                <w:w w:val="90"/>
                                <w:sz w:val="28"/>
                                <w:szCs w:val="28"/>
                              </w:rPr>
                              <w:t xml:space="preserve"> ONLINE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C43C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4.1pt;margin-top:7.9pt;width:103.5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" fillcolor="#002060" stroked="f" strokeweight="6pt">
                <v:stroke dashstyle="1 1" linestyle="thinThin"/>
                <v:textbox>
                  <w:txbxContent>
                    <w:p w14:paraId="1852F1BD" w14:textId="09146CF7" w:rsidR="00235AA4" w:rsidRPr="009A079F" w:rsidRDefault="00235AA4" w:rsidP="008714F4">
                      <w:pPr>
                        <w:spacing w:before="20" w:after="0" w:line="260" w:lineRule="exact"/>
                        <w:jc w:val="center"/>
                        <w:rPr>
                          <w:b/>
                          <w:color w:val="FFFFFF" w:themeColor="background1"/>
                          <w:w w:val="90"/>
                          <w:sz w:val="28"/>
                          <w:szCs w:val="28"/>
                        </w:rPr>
                      </w:pPr>
                      <w:r w:rsidRPr="009A079F">
                        <w:rPr>
                          <w:b/>
                          <w:color w:val="FFFFFF" w:themeColor="background1"/>
                          <w:w w:val="90"/>
                          <w:sz w:val="28"/>
                          <w:szCs w:val="28"/>
                        </w:rPr>
                        <w:t>ĐĂNG KÝ</w:t>
                      </w:r>
                      <w:r w:rsidR="00A67321" w:rsidRPr="009A079F">
                        <w:rPr>
                          <w:b/>
                          <w:color w:val="FFFFFF" w:themeColor="background1"/>
                          <w:w w:val="90"/>
                          <w:sz w:val="28"/>
                          <w:szCs w:val="28"/>
                        </w:rPr>
                        <w:t xml:space="preserve"> NHẬP HỌC</w:t>
                      </w:r>
                      <w:r w:rsidR="009A079F">
                        <w:rPr>
                          <w:b/>
                          <w:color w:val="FFFFFF" w:themeColor="background1"/>
                          <w:w w:val="90"/>
                          <w:sz w:val="28"/>
                          <w:szCs w:val="28"/>
                        </w:rPr>
                        <w:t xml:space="preserve"> ONLINE</w:t>
                      </w:r>
                    </w:p>
                  </w:txbxContent>
                </v:textbox>
              </v:shape>
            </w:pict>
          </mc:Fallback>
        </mc:AlternateContent>
      </w:r>
      <w:r w:rsidR="000B7E80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0427C89" wp14:editId="32C63BD4">
                <wp:simplePos x="0" y="0"/>
                <wp:positionH relativeFrom="column">
                  <wp:posOffset>1783080</wp:posOffset>
                </wp:positionH>
                <wp:positionV relativeFrom="paragraph">
                  <wp:posOffset>165100</wp:posOffset>
                </wp:positionV>
                <wp:extent cx="1926590" cy="352425"/>
                <wp:effectExtent l="0" t="0" r="1651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590" cy="3524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119AB" w14:textId="77777777" w:rsidR="00406CA5" w:rsidRPr="008714F4" w:rsidRDefault="00406CA5" w:rsidP="00406C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30"/>
                                <w:szCs w:val="36"/>
                              </w:rPr>
                            </w:pPr>
                            <w:r w:rsidRPr="008714F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30"/>
                                <w:szCs w:val="36"/>
                              </w:rPr>
                              <w:t>https://bit.ly/hiec2026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27C89" id="Rectangle 1" o:spid="_x0000_s1028" style="position:absolute;left:0;text-align:left;margin-left:140.4pt;margin-top:13pt;width:151.7pt;height:27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" fillcolor="white [3201]" strokecolor="#0070c0" strokeweight="2pt">
                <v:textbox>
                  <w:txbxContent>
                    <w:p w14:paraId="2FE119AB" w14:textId="77777777" w:rsidR="00406CA5" w:rsidRPr="008714F4" w:rsidRDefault="00406CA5" w:rsidP="00406CA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30"/>
                          <w:szCs w:val="36"/>
                        </w:rPr>
                      </w:pPr>
                      <w:r w:rsidRPr="008714F4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30"/>
                          <w:szCs w:val="36"/>
                        </w:rPr>
                        <w:t>https://bit.ly/hiec2026</w:t>
                      </w:r>
                    </w:p>
                  </w:txbxContent>
                </v:textbox>
              </v:rect>
            </w:pict>
          </mc:Fallback>
        </mc:AlternateContent>
      </w:r>
    </w:p>
    <w:p w14:paraId="453C0B89" w14:textId="20452678" w:rsidR="00447EDF" w:rsidRDefault="004C5A1F" w:rsidP="00235AA4">
      <w:pPr>
        <w:spacing w:after="0" w:line="264" w:lineRule="auto"/>
        <w:ind w:left="3327" w:firstLine="99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9A0F8A" wp14:editId="0A49C699">
                <wp:simplePos x="0" y="0"/>
                <wp:positionH relativeFrom="column">
                  <wp:posOffset>3936365</wp:posOffset>
                </wp:positionH>
                <wp:positionV relativeFrom="paragraph">
                  <wp:posOffset>135255</wp:posOffset>
                </wp:positionV>
                <wp:extent cx="500462" cy="114300"/>
                <wp:effectExtent l="19050" t="19050" r="13970" b="38100"/>
                <wp:wrapNone/>
                <wp:docPr id="15" name="Notched 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62" cy="11430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540F0C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otched Right Arrow 15" o:spid="_x0000_s1026" type="#_x0000_t94" style="position:absolute;margin-left:309.95pt;margin-top:10.65pt;width:39.4pt;height:9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" adj="19133" fillcolor="#549e39 [3204]" strokecolor="#0c1708 [484]" strokeweight="2pt"/>
            </w:pict>
          </mc:Fallback>
        </mc:AlternateContent>
      </w:r>
      <w:r w:rsidR="000B7E80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8DF74C" wp14:editId="17E18251">
                <wp:simplePos x="0" y="0"/>
                <wp:positionH relativeFrom="column">
                  <wp:posOffset>1429385</wp:posOffset>
                </wp:positionH>
                <wp:positionV relativeFrom="paragraph">
                  <wp:posOffset>130175</wp:posOffset>
                </wp:positionV>
                <wp:extent cx="282575" cy="114300"/>
                <wp:effectExtent l="19050" t="19050" r="22225" b="38100"/>
                <wp:wrapNone/>
                <wp:docPr id="14" name="Notched 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75" cy="11430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0636E0" id="Notched Right Arrow 14" o:spid="_x0000_s1026" type="#_x0000_t94" style="position:absolute;margin-left:112.55pt;margin-top:10.25pt;width:22.25pt;height:9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" adj="17231" fillcolor="#549e39 [3204]" strokecolor="#0c1708 [484]" strokeweight="2pt"/>
            </w:pict>
          </mc:Fallback>
        </mc:AlternateContent>
      </w:r>
      <w:r w:rsidR="00B861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                 </w:t>
      </w:r>
    </w:p>
    <w:p w14:paraId="2544F21F" w14:textId="793E4FED" w:rsidR="00447EDF" w:rsidRPr="00406CA5" w:rsidRDefault="00447EDF" w:rsidP="00406CA5"/>
    <w:p w14:paraId="76295E5E" w14:textId="64EB6E94" w:rsidR="00956741" w:rsidRPr="00235AA4" w:rsidRDefault="00A53AAD" w:rsidP="00A67321">
      <w:pPr>
        <w:tabs>
          <w:tab w:val="left" w:pos="4065"/>
          <w:tab w:val="left" w:pos="4575"/>
        </w:tabs>
        <w:rPr>
          <w:rFonts w:ascii="Times New Roman" w:eastAsia="Times New Roman" w:hAnsi="Times New Roman" w:cs="Times New Roman"/>
          <w:i/>
          <w:color w:val="000000"/>
          <w:sz w:val="4"/>
          <w:szCs w:val="4"/>
          <w:lang w:val="fr-FR"/>
        </w:rPr>
      </w:pPr>
      <w:r w:rsidRPr="00235AA4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fr-FR"/>
        </w:rPr>
        <w:t xml:space="preserve">  </w:t>
      </w:r>
    </w:p>
    <w:tbl>
      <w:tblPr>
        <w:tblW w:w="9498" w:type="dxa"/>
        <w:tblInd w:w="-142" w:type="dxa"/>
        <w:tblLook w:val="01E0" w:firstRow="1" w:lastRow="1" w:firstColumn="1" w:lastColumn="1" w:noHBand="0" w:noVBand="0"/>
      </w:tblPr>
      <w:tblGrid>
        <w:gridCol w:w="4395"/>
        <w:gridCol w:w="992"/>
        <w:gridCol w:w="4111"/>
      </w:tblGrid>
      <w:tr w:rsidR="00C104E5" w:rsidRPr="00C104E5" w14:paraId="0C04A30A" w14:textId="77777777" w:rsidTr="000B7E80">
        <w:tc>
          <w:tcPr>
            <w:tcW w:w="4395" w:type="dxa"/>
          </w:tcPr>
          <w:p w14:paraId="76DCB631" w14:textId="70FA009C" w:rsidR="00C104E5" w:rsidRPr="00C104E5" w:rsidRDefault="003F7A1C" w:rsidP="00C104E5">
            <w:pPr>
              <w:widowControl w:val="0"/>
              <w:spacing w:after="0" w:line="24" w:lineRule="atLeast"/>
              <w:ind w:firstLine="227"/>
              <w:rPr>
                <w:rFonts w:ascii="Times New Roman" w:eastAsia="Times New Roman" w:hAnsi="Times New Roman" w:cs="Times New Roman"/>
                <w:i/>
                <w:sz w:val="24"/>
                <w:szCs w:val="26"/>
                <w:u w:val="single"/>
              </w:rPr>
            </w:pPr>
            <w:r w:rsidRPr="009A079F">
              <w:rPr>
                <w:rFonts w:ascii="Times New Roman" w:eastAsia="Times New Roman" w:hAnsi="Times New Roman" w:cs="Times New Roman"/>
                <w:i/>
                <w:sz w:val="24"/>
                <w:szCs w:val="26"/>
                <w:u w:val="single"/>
              </w:rPr>
              <w:t>Nơi n</w:t>
            </w:r>
            <w:r w:rsidR="00C104E5" w:rsidRPr="00C104E5">
              <w:rPr>
                <w:rFonts w:ascii="Times New Roman" w:eastAsia="Times New Roman" w:hAnsi="Times New Roman" w:cs="Times New Roman"/>
                <w:i/>
                <w:sz w:val="24"/>
                <w:szCs w:val="26"/>
                <w:u w:val="single"/>
              </w:rPr>
              <w:t>hận</w:t>
            </w:r>
            <w:r w:rsidR="00C104E5" w:rsidRPr="00C104E5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:</w:t>
            </w:r>
          </w:p>
          <w:p w14:paraId="0C466227" w14:textId="2A928379" w:rsidR="00C104E5" w:rsidRPr="00C104E5" w:rsidRDefault="00C104E5" w:rsidP="009A079F">
            <w:pPr>
              <w:widowControl w:val="0"/>
              <w:spacing w:after="0" w:line="24" w:lineRule="atLeast"/>
              <w:ind w:left="587"/>
              <w:rPr>
                <w:rFonts w:ascii="Times New Roman" w:eastAsia="Times New Roman" w:hAnsi="Times New Roman" w:cs="Times New Roman"/>
                <w:szCs w:val="26"/>
              </w:rPr>
            </w:pPr>
            <w:r w:rsidRPr="00C104E5">
              <w:rPr>
                <w:rFonts w:ascii="Times New Roman" w:eastAsia="Times New Roman" w:hAnsi="Times New Roman" w:cs="Times New Roman"/>
                <w:sz w:val="24"/>
                <w:szCs w:val="26"/>
              </w:rPr>
              <w:t>-</w:t>
            </w:r>
            <w:r w:rsidRPr="00C104E5">
              <w:rPr>
                <w:rFonts w:ascii="Times New Roman" w:eastAsia="Times New Roman" w:hAnsi="Times New Roman" w:cs="Times New Roman"/>
                <w:szCs w:val="26"/>
              </w:rPr>
              <w:tab/>
              <w:t>BGH;</w:t>
            </w:r>
          </w:p>
          <w:p w14:paraId="6788D949" w14:textId="47434C7D" w:rsidR="00A67321" w:rsidRPr="009A079F" w:rsidRDefault="00C104E5" w:rsidP="00C104E5">
            <w:pPr>
              <w:widowControl w:val="0"/>
              <w:spacing w:after="0" w:line="24" w:lineRule="atLeast"/>
              <w:ind w:left="587"/>
              <w:rPr>
                <w:rFonts w:ascii="Times New Roman" w:eastAsia="Times New Roman" w:hAnsi="Times New Roman" w:cs="Times New Roman"/>
                <w:szCs w:val="26"/>
              </w:rPr>
            </w:pPr>
            <w:r w:rsidRPr="00C104E5">
              <w:rPr>
                <w:rFonts w:ascii="Times New Roman" w:eastAsia="Times New Roman" w:hAnsi="Times New Roman" w:cs="Times New Roman"/>
                <w:szCs w:val="26"/>
              </w:rPr>
              <w:t>- Các Phòng, Khoa, TT;</w:t>
            </w:r>
            <w:r w:rsidR="00A67321" w:rsidRPr="009A079F">
              <w:rPr>
                <w:rFonts w:ascii="Times New Roman" w:eastAsia="Times New Roman" w:hAnsi="Times New Roman" w:cs="Times New Roman"/>
                <w:szCs w:val="26"/>
              </w:rPr>
              <w:t xml:space="preserve"> </w:t>
            </w:r>
            <w:r w:rsidRPr="00C104E5">
              <w:rPr>
                <w:rFonts w:ascii="Times New Roman" w:eastAsia="Times New Roman" w:hAnsi="Times New Roman" w:cs="Times New Roman" w:hint="eastAsia"/>
                <w:szCs w:val="26"/>
              </w:rPr>
              <w:t>Đ</w:t>
            </w:r>
            <w:r w:rsidR="00A67321" w:rsidRPr="009A079F">
              <w:rPr>
                <w:rFonts w:ascii="Times New Roman" w:eastAsia="Times New Roman" w:hAnsi="Times New Roman" w:cs="Times New Roman"/>
                <w:szCs w:val="26"/>
              </w:rPr>
              <w:t>oàn TN;</w:t>
            </w:r>
          </w:p>
          <w:p w14:paraId="5D596343" w14:textId="2CA77984" w:rsidR="003F7A1C" w:rsidRPr="00C104E5" w:rsidRDefault="003F7A1C" w:rsidP="00C104E5">
            <w:pPr>
              <w:widowControl w:val="0"/>
              <w:spacing w:after="0" w:line="24" w:lineRule="atLeast"/>
              <w:ind w:left="587"/>
              <w:rPr>
                <w:rFonts w:ascii="Times New Roman" w:eastAsia="Times New Roman" w:hAnsi="Times New Roman" w:cs="Times New Roman"/>
                <w:szCs w:val="26"/>
              </w:rPr>
            </w:pPr>
            <w:r w:rsidRPr="009A079F">
              <w:rPr>
                <w:rFonts w:ascii="Times New Roman" w:eastAsia="Times New Roman" w:hAnsi="Times New Roman" w:cs="Times New Roman"/>
                <w:szCs w:val="26"/>
              </w:rPr>
              <w:t xml:space="preserve">- Cổng TTĐT, fanpage, </w:t>
            </w:r>
            <w:r w:rsidR="00A67321" w:rsidRPr="009A079F">
              <w:rPr>
                <w:rFonts w:ascii="Times New Roman" w:eastAsia="Times New Roman" w:hAnsi="Times New Roman" w:cs="Times New Roman"/>
                <w:szCs w:val="26"/>
              </w:rPr>
              <w:t>Ban TT;</w:t>
            </w:r>
          </w:p>
          <w:p w14:paraId="611F1FAB" w14:textId="77777777" w:rsidR="00C104E5" w:rsidRPr="00C104E5" w:rsidRDefault="00C104E5" w:rsidP="00C104E5">
            <w:pPr>
              <w:widowControl w:val="0"/>
              <w:spacing w:after="0" w:line="24" w:lineRule="atLeast"/>
              <w:ind w:left="587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C104E5">
              <w:rPr>
                <w:rFonts w:ascii="Times New Roman" w:eastAsia="Times New Roman" w:hAnsi="Times New Roman" w:cs="Times New Roman"/>
                <w:szCs w:val="26"/>
              </w:rPr>
              <w:t>- L</w:t>
            </w:r>
            <w:r w:rsidRPr="00C104E5">
              <w:rPr>
                <w:rFonts w:ascii="Times New Roman" w:eastAsia="Times New Roman" w:hAnsi="Times New Roman" w:cs="Times New Roman" w:hint="eastAsia"/>
                <w:szCs w:val="26"/>
              </w:rPr>
              <w:t>ư</w:t>
            </w:r>
            <w:r w:rsidRPr="00C104E5">
              <w:rPr>
                <w:rFonts w:ascii="Times New Roman" w:eastAsia="Times New Roman" w:hAnsi="Times New Roman" w:cs="Times New Roman"/>
                <w:szCs w:val="26"/>
              </w:rPr>
              <w:t>u VT, QL</w:t>
            </w:r>
            <w:r w:rsidRPr="00C104E5">
              <w:rPr>
                <w:rFonts w:ascii="Times New Roman" w:eastAsia="Times New Roman" w:hAnsi="Times New Roman" w:cs="Times New Roman" w:hint="eastAsia"/>
                <w:szCs w:val="26"/>
              </w:rPr>
              <w:t>Đ</w:t>
            </w:r>
            <w:r w:rsidRPr="00C104E5">
              <w:rPr>
                <w:rFonts w:ascii="Times New Roman" w:eastAsia="Times New Roman" w:hAnsi="Times New Roman" w:cs="Times New Roman"/>
                <w:szCs w:val="26"/>
              </w:rPr>
              <w:t>T-TS.</w:t>
            </w:r>
          </w:p>
        </w:tc>
        <w:tc>
          <w:tcPr>
            <w:tcW w:w="992" w:type="dxa"/>
          </w:tcPr>
          <w:p w14:paraId="020ED325" w14:textId="77777777" w:rsidR="00C104E5" w:rsidRPr="00C104E5" w:rsidRDefault="00C104E5" w:rsidP="00C104E5">
            <w:pPr>
              <w:widowControl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4111" w:type="dxa"/>
          </w:tcPr>
          <w:p w14:paraId="0DC6D4C3" w14:textId="32B66D4D" w:rsidR="00C104E5" w:rsidRPr="009A079F" w:rsidRDefault="00C104E5" w:rsidP="00C104E5">
            <w:pPr>
              <w:widowControl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104E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14:paraId="54E1C1FC" w14:textId="10AA30F2" w:rsidR="003F7A1C" w:rsidRPr="00C104E5" w:rsidRDefault="003F7A1C" w:rsidP="00C104E5">
            <w:pPr>
              <w:widowControl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A079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CHỦ TỊCH HĐTS</w:t>
            </w:r>
          </w:p>
          <w:p w14:paraId="1FDCF7AA" w14:textId="10DFBF09" w:rsidR="00C104E5" w:rsidRPr="00C104E5" w:rsidRDefault="00C104E5" w:rsidP="00C104E5">
            <w:pPr>
              <w:widowControl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B15EF6C" w14:textId="158C9840" w:rsidR="00C104E5" w:rsidRPr="00C104E5" w:rsidRDefault="00641606" w:rsidP="00C104E5">
            <w:pPr>
              <w:widowControl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(Đã ký)</w:t>
            </w:r>
          </w:p>
          <w:p w14:paraId="138F0B0E" w14:textId="77777777" w:rsidR="00C104E5" w:rsidRPr="00C104E5" w:rsidRDefault="00C104E5" w:rsidP="00C104E5">
            <w:pPr>
              <w:widowControl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1A7E5A2" w14:textId="77777777" w:rsidR="00C104E5" w:rsidRPr="00C104E5" w:rsidRDefault="00C104E5" w:rsidP="00C104E5">
            <w:pPr>
              <w:widowControl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12177FA" w14:textId="77777777" w:rsidR="00C104E5" w:rsidRPr="00C104E5" w:rsidRDefault="00C104E5" w:rsidP="00C104E5">
            <w:pPr>
              <w:widowControl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C104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t>TS. Đồng Trung Chính</w:t>
            </w:r>
          </w:p>
        </w:tc>
      </w:tr>
    </w:tbl>
    <w:p w14:paraId="43503B82" w14:textId="77777777" w:rsidR="00C104E5" w:rsidRDefault="00C104E5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</w:p>
    <w:sectPr w:rsidR="00C104E5" w:rsidSect="009A6635">
      <w:pgSz w:w="11906" w:h="16838" w:code="9"/>
      <w:pgMar w:top="993" w:right="1134" w:bottom="426" w:left="1418" w:header="340" w:footer="34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0200"/>
    <w:multiLevelType w:val="multilevel"/>
    <w:tmpl w:val="BFDE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548C"/>
    <w:multiLevelType w:val="hybridMultilevel"/>
    <w:tmpl w:val="A9C463C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D7417C"/>
    <w:multiLevelType w:val="multilevel"/>
    <w:tmpl w:val="E234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73390"/>
    <w:multiLevelType w:val="multilevel"/>
    <w:tmpl w:val="B4DA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B37A5"/>
    <w:multiLevelType w:val="hybridMultilevel"/>
    <w:tmpl w:val="D062CB2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95C583A"/>
    <w:multiLevelType w:val="multilevel"/>
    <w:tmpl w:val="0348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AF6CDB"/>
    <w:multiLevelType w:val="hybridMultilevel"/>
    <w:tmpl w:val="D27211D0"/>
    <w:lvl w:ilvl="0" w:tplc="96D8891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81E2391"/>
    <w:multiLevelType w:val="multilevel"/>
    <w:tmpl w:val="791E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A84AA5"/>
    <w:multiLevelType w:val="hybridMultilevel"/>
    <w:tmpl w:val="E5904926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D92216C"/>
    <w:multiLevelType w:val="multilevel"/>
    <w:tmpl w:val="C7907FA8"/>
    <w:lvl w:ilvl="0">
      <w:start w:val="5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2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F29758E"/>
    <w:multiLevelType w:val="hybridMultilevel"/>
    <w:tmpl w:val="6E228E34"/>
    <w:lvl w:ilvl="0" w:tplc="411AF4BC">
      <w:start w:val="7"/>
      <w:numFmt w:val="bullet"/>
      <w:lvlText w:val=""/>
      <w:lvlJc w:val="left"/>
      <w:pPr>
        <w:ind w:left="1211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7B9A156D"/>
    <w:multiLevelType w:val="multilevel"/>
    <w:tmpl w:val="523E88AC"/>
    <w:lvl w:ilvl="0">
      <w:start w:val="1"/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8"/>
  </w:num>
  <w:num w:numId="10">
    <w:abstractNumId w:val="1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41"/>
    <w:rsid w:val="00034402"/>
    <w:rsid w:val="00041FDF"/>
    <w:rsid w:val="00087E88"/>
    <w:rsid w:val="000A474A"/>
    <w:rsid w:val="000B3AAB"/>
    <w:rsid w:val="000B7E80"/>
    <w:rsid w:val="000E3AEA"/>
    <w:rsid w:val="001039A5"/>
    <w:rsid w:val="00106695"/>
    <w:rsid w:val="00122150"/>
    <w:rsid w:val="00126EC1"/>
    <w:rsid w:val="001310B3"/>
    <w:rsid w:val="00145E63"/>
    <w:rsid w:val="00165CDA"/>
    <w:rsid w:val="00180724"/>
    <w:rsid w:val="001829FA"/>
    <w:rsid w:val="00185756"/>
    <w:rsid w:val="001A3D32"/>
    <w:rsid w:val="001A4621"/>
    <w:rsid w:val="002014BC"/>
    <w:rsid w:val="002021B5"/>
    <w:rsid w:val="00220F30"/>
    <w:rsid w:val="00234B66"/>
    <w:rsid w:val="00235AA4"/>
    <w:rsid w:val="002378DA"/>
    <w:rsid w:val="00291C3C"/>
    <w:rsid w:val="00296DF5"/>
    <w:rsid w:val="002A7706"/>
    <w:rsid w:val="002B53E3"/>
    <w:rsid w:val="002B723C"/>
    <w:rsid w:val="002B7625"/>
    <w:rsid w:val="002C6661"/>
    <w:rsid w:val="002D38AA"/>
    <w:rsid w:val="003209BA"/>
    <w:rsid w:val="00321832"/>
    <w:rsid w:val="00322D57"/>
    <w:rsid w:val="00350E82"/>
    <w:rsid w:val="003542E3"/>
    <w:rsid w:val="003544FF"/>
    <w:rsid w:val="0036209D"/>
    <w:rsid w:val="00387615"/>
    <w:rsid w:val="003C3178"/>
    <w:rsid w:val="003D3CE6"/>
    <w:rsid w:val="003F091D"/>
    <w:rsid w:val="003F1A8E"/>
    <w:rsid w:val="003F694E"/>
    <w:rsid w:val="003F6E99"/>
    <w:rsid w:val="003F7A1C"/>
    <w:rsid w:val="00406CA5"/>
    <w:rsid w:val="00412934"/>
    <w:rsid w:val="00440304"/>
    <w:rsid w:val="00445991"/>
    <w:rsid w:val="00447EDF"/>
    <w:rsid w:val="00454EA2"/>
    <w:rsid w:val="00461472"/>
    <w:rsid w:val="004A5B14"/>
    <w:rsid w:val="004C1C21"/>
    <w:rsid w:val="004C5A1F"/>
    <w:rsid w:val="004D04CE"/>
    <w:rsid w:val="004D7821"/>
    <w:rsid w:val="004F6612"/>
    <w:rsid w:val="00501A11"/>
    <w:rsid w:val="00501F39"/>
    <w:rsid w:val="005228B3"/>
    <w:rsid w:val="005378C5"/>
    <w:rsid w:val="00552B4F"/>
    <w:rsid w:val="005713AE"/>
    <w:rsid w:val="005942F1"/>
    <w:rsid w:val="005A146F"/>
    <w:rsid w:val="005F123B"/>
    <w:rsid w:val="005F2287"/>
    <w:rsid w:val="006053AF"/>
    <w:rsid w:val="00623226"/>
    <w:rsid w:val="0062758C"/>
    <w:rsid w:val="006354D7"/>
    <w:rsid w:val="00636AB6"/>
    <w:rsid w:val="006404EF"/>
    <w:rsid w:val="00641606"/>
    <w:rsid w:val="00641B7C"/>
    <w:rsid w:val="00667086"/>
    <w:rsid w:val="00667635"/>
    <w:rsid w:val="00677F36"/>
    <w:rsid w:val="00691537"/>
    <w:rsid w:val="006A3A03"/>
    <w:rsid w:val="006B6055"/>
    <w:rsid w:val="006C2FDA"/>
    <w:rsid w:val="006D6217"/>
    <w:rsid w:val="006E1C09"/>
    <w:rsid w:val="006F02BF"/>
    <w:rsid w:val="006F1BA0"/>
    <w:rsid w:val="006F5803"/>
    <w:rsid w:val="006F5811"/>
    <w:rsid w:val="006F6DEB"/>
    <w:rsid w:val="00727115"/>
    <w:rsid w:val="007348E1"/>
    <w:rsid w:val="00745161"/>
    <w:rsid w:val="00752141"/>
    <w:rsid w:val="00753F69"/>
    <w:rsid w:val="0076326B"/>
    <w:rsid w:val="0079471F"/>
    <w:rsid w:val="007A6626"/>
    <w:rsid w:val="007D7329"/>
    <w:rsid w:val="007E318F"/>
    <w:rsid w:val="00802B99"/>
    <w:rsid w:val="00812174"/>
    <w:rsid w:val="00816892"/>
    <w:rsid w:val="0083776E"/>
    <w:rsid w:val="008437DA"/>
    <w:rsid w:val="00847BB4"/>
    <w:rsid w:val="00854D19"/>
    <w:rsid w:val="008602F7"/>
    <w:rsid w:val="00866C1E"/>
    <w:rsid w:val="008714F4"/>
    <w:rsid w:val="0087161B"/>
    <w:rsid w:val="00886A28"/>
    <w:rsid w:val="008A4A38"/>
    <w:rsid w:val="008B4AA1"/>
    <w:rsid w:val="008C39EE"/>
    <w:rsid w:val="008C4103"/>
    <w:rsid w:val="008C6EBB"/>
    <w:rsid w:val="008D72C4"/>
    <w:rsid w:val="008E4370"/>
    <w:rsid w:val="008E6BA1"/>
    <w:rsid w:val="00956741"/>
    <w:rsid w:val="00967640"/>
    <w:rsid w:val="00970936"/>
    <w:rsid w:val="00973C96"/>
    <w:rsid w:val="00975D46"/>
    <w:rsid w:val="009842D0"/>
    <w:rsid w:val="00986C6B"/>
    <w:rsid w:val="009A079F"/>
    <w:rsid w:val="009A6635"/>
    <w:rsid w:val="009C01CF"/>
    <w:rsid w:val="009D28E5"/>
    <w:rsid w:val="00A069FD"/>
    <w:rsid w:val="00A21562"/>
    <w:rsid w:val="00A2527E"/>
    <w:rsid w:val="00A374A5"/>
    <w:rsid w:val="00A4384D"/>
    <w:rsid w:val="00A53AAD"/>
    <w:rsid w:val="00A67321"/>
    <w:rsid w:val="00AA29E3"/>
    <w:rsid w:val="00AD0B46"/>
    <w:rsid w:val="00AD1B8F"/>
    <w:rsid w:val="00AD2838"/>
    <w:rsid w:val="00B04089"/>
    <w:rsid w:val="00B04AA3"/>
    <w:rsid w:val="00B179CE"/>
    <w:rsid w:val="00B40363"/>
    <w:rsid w:val="00B63BED"/>
    <w:rsid w:val="00B74363"/>
    <w:rsid w:val="00B74F65"/>
    <w:rsid w:val="00B8618A"/>
    <w:rsid w:val="00B93365"/>
    <w:rsid w:val="00B974CB"/>
    <w:rsid w:val="00BA7A92"/>
    <w:rsid w:val="00BC2CB0"/>
    <w:rsid w:val="00BD1EA6"/>
    <w:rsid w:val="00BD3597"/>
    <w:rsid w:val="00C104E5"/>
    <w:rsid w:val="00C17814"/>
    <w:rsid w:val="00C30B02"/>
    <w:rsid w:val="00C54428"/>
    <w:rsid w:val="00C62F71"/>
    <w:rsid w:val="00C65380"/>
    <w:rsid w:val="00C81D84"/>
    <w:rsid w:val="00C832B6"/>
    <w:rsid w:val="00C84BF9"/>
    <w:rsid w:val="00CB39A1"/>
    <w:rsid w:val="00CC36E1"/>
    <w:rsid w:val="00CC468E"/>
    <w:rsid w:val="00CF6745"/>
    <w:rsid w:val="00D068E0"/>
    <w:rsid w:val="00D25035"/>
    <w:rsid w:val="00D31533"/>
    <w:rsid w:val="00D4681C"/>
    <w:rsid w:val="00D56F9B"/>
    <w:rsid w:val="00D57022"/>
    <w:rsid w:val="00D65DA4"/>
    <w:rsid w:val="00D76426"/>
    <w:rsid w:val="00D77748"/>
    <w:rsid w:val="00D85C3A"/>
    <w:rsid w:val="00D87A25"/>
    <w:rsid w:val="00DA2000"/>
    <w:rsid w:val="00DB373D"/>
    <w:rsid w:val="00DC30FE"/>
    <w:rsid w:val="00DE3D75"/>
    <w:rsid w:val="00DE6FEB"/>
    <w:rsid w:val="00E56E1A"/>
    <w:rsid w:val="00E570CE"/>
    <w:rsid w:val="00E62F0A"/>
    <w:rsid w:val="00E649CC"/>
    <w:rsid w:val="00E769DE"/>
    <w:rsid w:val="00E77135"/>
    <w:rsid w:val="00E777E0"/>
    <w:rsid w:val="00E940CE"/>
    <w:rsid w:val="00E97D7E"/>
    <w:rsid w:val="00ED1899"/>
    <w:rsid w:val="00EE78AD"/>
    <w:rsid w:val="00F24460"/>
    <w:rsid w:val="00F342D7"/>
    <w:rsid w:val="00F62F88"/>
    <w:rsid w:val="00F65805"/>
    <w:rsid w:val="00F731D1"/>
    <w:rsid w:val="00F9501E"/>
    <w:rsid w:val="00F969FF"/>
    <w:rsid w:val="00FA2241"/>
    <w:rsid w:val="00FF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D9811"/>
  <w15:docId w15:val="{C8AAE6C7-736C-4886-84FD-7F33DEC0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E1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EC5A0D"/>
    <w:pPr>
      <w:keepNext/>
      <w:spacing w:after="0" w:line="240" w:lineRule="auto"/>
      <w:jc w:val="center"/>
      <w:outlineLvl w:val="7"/>
    </w:pPr>
    <w:rPr>
      <w:rFonts w:ascii=".VnTime" w:eastAsia="Times New Roman" w:hAnsi=".VnTime"/>
      <w:i/>
      <w:iCs/>
      <w:color w:val="000000"/>
      <w:sz w:val="23"/>
      <w:szCs w:val="24"/>
      <w:u w:val="single"/>
    </w:rPr>
  </w:style>
  <w:style w:type="paragraph" w:styleId="Heading9">
    <w:name w:val="heading 9"/>
    <w:basedOn w:val="Normal"/>
    <w:next w:val="Normal"/>
    <w:link w:val="Heading9Char"/>
    <w:qFormat/>
    <w:rsid w:val="00EC5A0D"/>
    <w:pPr>
      <w:keepNext/>
      <w:spacing w:after="0" w:line="240" w:lineRule="auto"/>
      <w:jc w:val="center"/>
      <w:outlineLvl w:val="8"/>
    </w:pPr>
    <w:rPr>
      <w:rFonts w:ascii=".VnTime" w:eastAsia="Times New Roman" w:hAnsi=".VnTime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uiPriority w:val="22"/>
    <w:qFormat/>
    <w:rsid w:val="009407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07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9407AF"/>
    <w:rPr>
      <w:i/>
      <w:iCs/>
    </w:rPr>
  </w:style>
  <w:style w:type="paragraph" w:styleId="ListParagraph">
    <w:name w:val="List Paragraph"/>
    <w:basedOn w:val="Normal"/>
    <w:uiPriority w:val="34"/>
    <w:qFormat/>
    <w:rsid w:val="009771F0"/>
    <w:pPr>
      <w:ind w:left="720"/>
      <w:contextualSpacing/>
    </w:pPr>
  </w:style>
  <w:style w:type="character" w:styleId="Hyperlink">
    <w:name w:val="Hyperlink"/>
    <w:uiPriority w:val="99"/>
    <w:unhideWhenUsed/>
    <w:rsid w:val="00064592"/>
    <w:rPr>
      <w:color w:val="0563C1"/>
      <w:u w:val="single"/>
    </w:rPr>
  </w:style>
  <w:style w:type="table" w:styleId="TableGrid">
    <w:name w:val="Table Grid"/>
    <w:basedOn w:val="TableNormal"/>
    <w:uiPriority w:val="39"/>
    <w:rsid w:val="00F55C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8Char">
    <w:name w:val="Heading 8 Char"/>
    <w:link w:val="Heading8"/>
    <w:rsid w:val="00EC5A0D"/>
    <w:rPr>
      <w:rFonts w:ascii=".VnTime" w:eastAsia="Times New Roman" w:hAnsi=".VnTime"/>
      <w:i/>
      <w:iCs/>
      <w:color w:val="000000"/>
      <w:sz w:val="23"/>
      <w:szCs w:val="24"/>
      <w:u w:val="single"/>
    </w:rPr>
  </w:style>
  <w:style w:type="character" w:customStyle="1" w:styleId="Heading9Char">
    <w:name w:val="Heading 9 Char"/>
    <w:link w:val="Heading9"/>
    <w:rsid w:val="00EC5A0D"/>
    <w:rPr>
      <w:rFonts w:ascii=".VnTime" w:eastAsia="Times New Roman" w:hAnsi=".VnTime"/>
      <w:b/>
      <w:bCs/>
      <w:i/>
      <w:iCs/>
      <w:sz w:val="24"/>
      <w:szCs w:val="24"/>
    </w:rPr>
  </w:style>
  <w:style w:type="paragraph" w:styleId="BodyTextIndent2">
    <w:name w:val="Body Text Indent 2"/>
    <w:basedOn w:val="Normal"/>
    <w:link w:val="BodyTextIndent2Char"/>
    <w:rsid w:val="00EC5A0D"/>
    <w:pPr>
      <w:spacing w:after="0" w:line="240" w:lineRule="auto"/>
      <w:ind w:firstLine="720"/>
    </w:pPr>
    <w:rPr>
      <w:rFonts w:ascii=".VnTime" w:eastAsia="Times New Roman" w:hAnsi=".VnTime"/>
      <w:sz w:val="24"/>
      <w:szCs w:val="24"/>
    </w:rPr>
  </w:style>
  <w:style w:type="character" w:customStyle="1" w:styleId="BodyTextIndent2Char">
    <w:name w:val="Body Text Indent 2 Char"/>
    <w:link w:val="BodyTextIndent2"/>
    <w:rsid w:val="00EC5A0D"/>
    <w:rPr>
      <w:rFonts w:ascii=".VnTime" w:eastAsia="Times New Roman" w:hAnsi=".VnTime"/>
      <w:sz w:val="24"/>
      <w:szCs w:val="24"/>
    </w:rPr>
  </w:style>
  <w:style w:type="character" w:styleId="FollowedHyperlink">
    <w:name w:val="FollowedHyperlink"/>
    <w:uiPriority w:val="99"/>
    <w:semiHidden/>
    <w:unhideWhenUsed/>
    <w:rsid w:val="00395B4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67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6A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B6A3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6A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B6A35"/>
    <w:rPr>
      <w:sz w:val="22"/>
      <w:szCs w:val="2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1829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9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9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9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9FA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6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6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http://www.facebook.com/tuyensinh.hiec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zPTH4HEN4X5YF6zTowez/yRRuw==">AMUW2mU/rjbXDvvwIeJhxP8wQmTp1CjP9yqV3T/t/KExlZYQ+kbP4G0I7mhQguCdB1+MGrBSqXD2KxsuIo0v9d8GhEjVKmy2uuz22nT2xuSz+Sh9X3zpQWT9O1SaYR1bG0+IhYQKpAi3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E48FAFE-AEDD-4340-A87F-2ABE7F8D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Windows 10</cp:lastModifiedBy>
  <cp:revision>2</cp:revision>
  <cp:lastPrinted>2026-02-06T06:46:00Z</cp:lastPrinted>
  <dcterms:created xsi:type="dcterms:W3CDTF">2026-03-27T09:06:00Z</dcterms:created>
  <dcterms:modified xsi:type="dcterms:W3CDTF">2026-03-27T09:06:00Z</dcterms:modified>
</cp:coreProperties>
</file>